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856" w:type="dxa"/>
        <w:tblLook w:val="04A0" w:firstRow="1" w:lastRow="0" w:firstColumn="1" w:lastColumn="0" w:noHBand="0" w:noVBand="1"/>
      </w:tblPr>
      <w:tblGrid>
        <w:gridCol w:w="10632"/>
      </w:tblGrid>
      <w:tr w:rsidR="00F71F21" w14:paraId="0CB03501" w14:textId="77777777" w:rsidTr="00C55B99">
        <w:tc>
          <w:tcPr>
            <w:tcW w:w="10632" w:type="dxa"/>
            <w:shd w:val="clear" w:color="auto" w:fill="B4C6E7" w:themeFill="accent1" w:themeFillTint="66"/>
          </w:tcPr>
          <w:p w14:paraId="2B39DFE6" w14:textId="77777777" w:rsidR="00F71F21" w:rsidRPr="00F71F21" w:rsidRDefault="00F71F21" w:rsidP="00C55B99">
            <w:pPr>
              <w:rPr>
                <w:b/>
                <w:sz w:val="26"/>
                <w:szCs w:val="26"/>
              </w:rPr>
            </w:pPr>
            <w:r w:rsidRPr="00F71F21">
              <w:rPr>
                <w:b/>
                <w:sz w:val="26"/>
                <w:szCs w:val="26"/>
              </w:rPr>
              <w:t>Protected Characteristics at Dale Community Primary School and Stonehill Nursery School</w:t>
            </w:r>
          </w:p>
          <w:p w14:paraId="664F5657" w14:textId="77777777" w:rsidR="00F71F21" w:rsidRDefault="00F71F21" w:rsidP="00C55B99">
            <w:r w:rsidRPr="00F71F21">
              <w:rPr>
                <w:b/>
                <w:sz w:val="26"/>
                <w:szCs w:val="26"/>
              </w:rPr>
              <w:t>2022-23</w:t>
            </w:r>
          </w:p>
        </w:tc>
      </w:tr>
    </w:tbl>
    <w:p w14:paraId="2406CC2B" w14:textId="77777777" w:rsidR="00F71F21" w:rsidRDefault="00F71F21"/>
    <w:tbl>
      <w:tblPr>
        <w:tblStyle w:val="TableGrid"/>
        <w:tblW w:w="10632" w:type="dxa"/>
        <w:tblInd w:w="-856" w:type="dxa"/>
        <w:tblLook w:val="04A0" w:firstRow="1" w:lastRow="0" w:firstColumn="1" w:lastColumn="0" w:noHBand="0" w:noVBand="1"/>
      </w:tblPr>
      <w:tblGrid>
        <w:gridCol w:w="2658"/>
        <w:gridCol w:w="2658"/>
        <w:gridCol w:w="2658"/>
        <w:gridCol w:w="2658"/>
      </w:tblGrid>
      <w:tr w:rsidR="003C6307" w:rsidRPr="00C6156A" w14:paraId="70BF8F0F" w14:textId="77777777" w:rsidTr="002F21A5">
        <w:tc>
          <w:tcPr>
            <w:tcW w:w="10632" w:type="dxa"/>
            <w:gridSpan w:val="4"/>
            <w:shd w:val="clear" w:color="auto" w:fill="D9E2F3" w:themeFill="accent1" w:themeFillTint="33"/>
          </w:tcPr>
          <w:p w14:paraId="36E0FFBC" w14:textId="141127CA" w:rsidR="003C6307" w:rsidRPr="003A43B4" w:rsidRDefault="003C6307" w:rsidP="00C55B99">
            <w:pPr>
              <w:jc w:val="center"/>
              <w:rPr>
                <w:b/>
                <w:highlight w:val="yellow"/>
              </w:rPr>
            </w:pPr>
            <w:r>
              <w:rPr>
                <w:i/>
                <w:iCs/>
              </w:rPr>
              <w:t>When delivering any of these lessons, teachers should draw attention to, and reiterate, that it is illegal to discriminate against anyone based on the protected characteristics.  This explanation should be given using language and ideas appropriate to the age and language needs of the class.</w:t>
            </w:r>
          </w:p>
        </w:tc>
      </w:tr>
      <w:tr w:rsidR="00F71F21" w:rsidRPr="00C6156A" w14:paraId="293F5B8A" w14:textId="77777777" w:rsidTr="00C55B99">
        <w:tc>
          <w:tcPr>
            <w:tcW w:w="2658" w:type="dxa"/>
            <w:shd w:val="clear" w:color="auto" w:fill="D9E2F3" w:themeFill="accent1" w:themeFillTint="33"/>
          </w:tcPr>
          <w:p w14:paraId="2F5FD64C" w14:textId="77777777" w:rsidR="00F71F21" w:rsidRPr="000C5BB5" w:rsidRDefault="00F71F21" w:rsidP="00C55B99">
            <w:pPr>
              <w:jc w:val="center"/>
              <w:rPr>
                <w:rFonts w:cstheme="minorHAnsi"/>
                <w:b/>
              </w:rPr>
            </w:pPr>
            <w:r w:rsidRPr="005C5806">
              <w:rPr>
                <w:rFonts w:cstheme="minorHAnsi"/>
                <w:b/>
              </w:rPr>
              <w:t>Nursery (Stonehill)</w:t>
            </w:r>
          </w:p>
        </w:tc>
        <w:tc>
          <w:tcPr>
            <w:tcW w:w="2658" w:type="dxa"/>
            <w:shd w:val="clear" w:color="auto" w:fill="D9E2F3" w:themeFill="accent1" w:themeFillTint="33"/>
          </w:tcPr>
          <w:p w14:paraId="0AACDD68" w14:textId="77777777" w:rsidR="00F71F21" w:rsidRPr="00C6156A" w:rsidRDefault="00F71F21" w:rsidP="00C55B99">
            <w:pPr>
              <w:jc w:val="center"/>
              <w:rPr>
                <w:b/>
              </w:rPr>
            </w:pPr>
            <w:r w:rsidRPr="00DD6035">
              <w:rPr>
                <w:b/>
              </w:rPr>
              <w:t>Reception</w:t>
            </w:r>
          </w:p>
        </w:tc>
        <w:tc>
          <w:tcPr>
            <w:tcW w:w="2658" w:type="dxa"/>
            <w:shd w:val="clear" w:color="auto" w:fill="D9E2F3" w:themeFill="accent1" w:themeFillTint="33"/>
          </w:tcPr>
          <w:p w14:paraId="24B69050" w14:textId="77777777" w:rsidR="00F71F21" w:rsidRPr="00C6156A" w:rsidRDefault="00F71F21" w:rsidP="00C55B99">
            <w:pPr>
              <w:jc w:val="center"/>
              <w:rPr>
                <w:b/>
              </w:rPr>
            </w:pPr>
            <w:r w:rsidRPr="005C5806">
              <w:rPr>
                <w:b/>
              </w:rPr>
              <w:t>Year 1</w:t>
            </w:r>
          </w:p>
        </w:tc>
        <w:tc>
          <w:tcPr>
            <w:tcW w:w="2658" w:type="dxa"/>
            <w:shd w:val="clear" w:color="auto" w:fill="D9E2F3" w:themeFill="accent1" w:themeFillTint="33"/>
          </w:tcPr>
          <w:p w14:paraId="0ACB0304" w14:textId="77777777" w:rsidR="00F71F21" w:rsidRPr="00C6156A" w:rsidRDefault="00F71F21" w:rsidP="00C55B99">
            <w:pPr>
              <w:jc w:val="center"/>
              <w:rPr>
                <w:b/>
              </w:rPr>
            </w:pPr>
            <w:r w:rsidRPr="00791160">
              <w:rPr>
                <w:b/>
              </w:rPr>
              <w:t>Year 2</w:t>
            </w:r>
          </w:p>
        </w:tc>
      </w:tr>
      <w:tr w:rsidR="00F71F21" w:rsidRPr="00542E49" w14:paraId="140B521E" w14:textId="77777777" w:rsidTr="00C55B99">
        <w:tc>
          <w:tcPr>
            <w:tcW w:w="2658" w:type="dxa"/>
          </w:tcPr>
          <w:p w14:paraId="201B99B7" w14:textId="77777777" w:rsidR="00F27097" w:rsidRPr="004D18E5" w:rsidRDefault="00F27097" w:rsidP="00F27097">
            <w:pPr>
              <w:rPr>
                <w:rFonts w:cstheme="minorHAnsi"/>
                <w:sz w:val="20"/>
                <w:szCs w:val="20"/>
                <w:u w:val="single"/>
              </w:rPr>
            </w:pPr>
            <w:r w:rsidRPr="004D18E5">
              <w:rPr>
                <w:rFonts w:cstheme="minorHAnsi"/>
                <w:sz w:val="20"/>
                <w:szCs w:val="20"/>
                <w:u w:val="single"/>
              </w:rPr>
              <w:t>Disability</w:t>
            </w:r>
          </w:p>
          <w:p w14:paraId="5DE4D553" w14:textId="5CCC46D8" w:rsidR="00F27097" w:rsidRDefault="00DF0BD0" w:rsidP="00F27097">
            <w:pPr>
              <w:rPr>
                <w:sz w:val="20"/>
                <w:szCs w:val="20"/>
              </w:rPr>
            </w:pPr>
            <w:r w:rsidRPr="00DF0BD0">
              <w:rPr>
                <w:sz w:val="20"/>
                <w:szCs w:val="20"/>
              </w:rPr>
              <w:t>Small world provision – characters with different disabilities e.g. in wheelchairs, with walking sticks</w:t>
            </w:r>
          </w:p>
          <w:p w14:paraId="23C6C0C2" w14:textId="7D92FF6D" w:rsidR="00DF0BD0" w:rsidRDefault="00DF0BD0" w:rsidP="00F27097">
            <w:pPr>
              <w:rPr>
                <w:sz w:val="20"/>
                <w:szCs w:val="20"/>
              </w:rPr>
            </w:pPr>
            <w:r>
              <w:rPr>
                <w:sz w:val="20"/>
                <w:szCs w:val="20"/>
              </w:rPr>
              <w:t>What the Jackdaw saw</w:t>
            </w:r>
          </w:p>
          <w:p w14:paraId="0B5DF176" w14:textId="3688D680" w:rsidR="00D1772E" w:rsidRDefault="00D1772E" w:rsidP="00F27097">
            <w:pPr>
              <w:rPr>
                <w:sz w:val="20"/>
                <w:szCs w:val="20"/>
              </w:rPr>
            </w:pPr>
            <w:r>
              <w:rPr>
                <w:sz w:val="20"/>
                <w:szCs w:val="20"/>
              </w:rPr>
              <w:t>Freddy and the fairy</w:t>
            </w:r>
          </w:p>
          <w:p w14:paraId="3A99C7C3" w14:textId="4872F776" w:rsidR="00FF4747" w:rsidRPr="00DF0BD0" w:rsidRDefault="00FF4747" w:rsidP="00F27097">
            <w:pPr>
              <w:rPr>
                <w:sz w:val="20"/>
                <w:szCs w:val="20"/>
              </w:rPr>
            </w:pPr>
            <w:r>
              <w:rPr>
                <w:sz w:val="20"/>
                <w:szCs w:val="20"/>
              </w:rPr>
              <w:t>Ongoing conversations with children dependent upon the cohort</w:t>
            </w:r>
          </w:p>
          <w:p w14:paraId="2ED8B4CF" w14:textId="77777777" w:rsidR="00F27097" w:rsidRPr="00DF0BD0" w:rsidRDefault="00F27097" w:rsidP="00F27097">
            <w:pPr>
              <w:rPr>
                <w:sz w:val="20"/>
                <w:szCs w:val="20"/>
              </w:rPr>
            </w:pPr>
          </w:p>
          <w:p w14:paraId="4A9D3301" w14:textId="77777777" w:rsidR="00F27097" w:rsidRPr="004D18E5" w:rsidRDefault="00F27097" w:rsidP="00F27097">
            <w:pPr>
              <w:rPr>
                <w:sz w:val="20"/>
                <w:szCs w:val="20"/>
                <w:u w:val="single"/>
              </w:rPr>
            </w:pPr>
            <w:r w:rsidRPr="004D18E5">
              <w:rPr>
                <w:sz w:val="20"/>
                <w:szCs w:val="20"/>
                <w:u w:val="single"/>
              </w:rPr>
              <w:t>Race</w:t>
            </w:r>
          </w:p>
          <w:p w14:paraId="1C7D06E6" w14:textId="347AEF14" w:rsidR="00F27097" w:rsidRDefault="00FF4747" w:rsidP="00F27097">
            <w:pPr>
              <w:rPr>
                <w:rFonts w:cstheme="minorHAnsi"/>
                <w:sz w:val="20"/>
                <w:szCs w:val="20"/>
              </w:rPr>
            </w:pPr>
            <w:r>
              <w:rPr>
                <w:rFonts w:cstheme="minorHAnsi"/>
                <w:sz w:val="20"/>
                <w:szCs w:val="20"/>
              </w:rPr>
              <w:t>Small world provision, babies, dressing up clothes in home corner showing people of different races</w:t>
            </w:r>
          </w:p>
          <w:p w14:paraId="4873D448" w14:textId="7C6AFDEC" w:rsidR="00FF4747" w:rsidRDefault="00FF4747" w:rsidP="00F27097">
            <w:pPr>
              <w:rPr>
                <w:rFonts w:cstheme="minorHAnsi"/>
                <w:sz w:val="20"/>
                <w:szCs w:val="20"/>
              </w:rPr>
            </w:pPr>
            <w:r>
              <w:rPr>
                <w:rFonts w:cstheme="minorHAnsi"/>
                <w:sz w:val="20"/>
                <w:szCs w:val="20"/>
              </w:rPr>
              <w:t>Books demonstrating a range of races</w:t>
            </w:r>
          </w:p>
          <w:p w14:paraId="2F9C37E1" w14:textId="107A6B12" w:rsidR="00FF4747" w:rsidRDefault="00FF4747" w:rsidP="00F27097">
            <w:pPr>
              <w:rPr>
                <w:rFonts w:cstheme="minorHAnsi"/>
                <w:sz w:val="20"/>
                <w:szCs w:val="20"/>
              </w:rPr>
            </w:pPr>
            <w:r>
              <w:rPr>
                <w:rFonts w:cstheme="minorHAnsi"/>
                <w:sz w:val="20"/>
                <w:szCs w:val="20"/>
              </w:rPr>
              <w:t>All about me (Au1) – recognising and celebrating differences</w:t>
            </w:r>
          </w:p>
          <w:p w14:paraId="67980117" w14:textId="77777777" w:rsidR="00FF4747" w:rsidRPr="004D18E5" w:rsidRDefault="00FF4747" w:rsidP="00F27097">
            <w:pPr>
              <w:rPr>
                <w:rFonts w:cstheme="minorHAnsi"/>
                <w:sz w:val="20"/>
                <w:szCs w:val="20"/>
              </w:rPr>
            </w:pPr>
          </w:p>
          <w:p w14:paraId="037E6F4A" w14:textId="4FE3615A" w:rsidR="00F27097" w:rsidRPr="004D18E5" w:rsidRDefault="00F27097" w:rsidP="00F27097">
            <w:pPr>
              <w:rPr>
                <w:rFonts w:cstheme="minorHAnsi"/>
                <w:sz w:val="20"/>
                <w:szCs w:val="20"/>
                <w:u w:val="single"/>
              </w:rPr>
            </w:pPr>
            <w:r w:rsidRPr="004D18E5">
              <w:rPr>
                <w:rFonts w:cstheme="minorHAnsi"/>
                <w:sz w:val="20"/>
                <w:szCs w:val="20"/>
                <w:u w:val="single"/>
              </w:rPr>
              <w:t>Gender</w:t>
            </w:r>
          </w:p>
          <w:p w14:paraId="611A87C5" w14:textId="195A2DE9" w:rsidR="00F27097" w:rsidRDefault="00F570EA" w:rsidP="00F27097">
            <w:pPr>
              <w:rPr>
                <w:rFonts w:cstheme="minorHAnsi"/>
                <w:sz w:val="20"/>
                <w:szCs w:val="20"/>
              </w:rPr>
            </w:pPr>
            <w:r>
              <w:rPr>
                <w:rFonts w:cstheme="minorHAnsi"/>
                <w:sz w:val="20"/>
                <w:szCs w:val="20"/>
              </w:rPr>
              <w:t>My Mummy is amazing</w:t>
            </w:r>
          </w:p>
          <w:p w14:paraId="339FFEEA" w14:textId="4D379846" w:rsidR="00F570EA" w:rsidRDefault="00F570EA" w:rsidP="00F27097">
            <w:pPr>
              <w:rPr>
                <w:rFonts w:cstheme="minorHAnsi"/>
                <w:sz w:val="20"/>
                <w:szCs w:val="20"/>
              </w:rPr>
            </w:pPr>
            <w:r>
              <w:rPr>
                <w:rFonts w:cstheme="minorHAnsi"/>
                <w:sz w:val="20"/>
                <w:szCs w:val="20"/>
              </w:rPr>
              <w:t>My Daddy is great</w:t>
            </w:r>
          </w:p>
          <w:p w14:paraId="68D9A153" w14:textId="5FD642F9" w:rsidR="00F570EA" w:rsidRDefault="00F570EA" w:rsidP="00F27097">
            <w:pPr>
              <w:rPr>
                <w:rFonts w:cstheme="minorHAnsi"/>
                <w:sz w:val="20"/>
                <w:szCs w:val="20"/>
              </w:rPr>
            </w:pPr>
            <w:proofErr w:type="spellStart"/>
            <w:r>
              <w:rPr>
                <w:rFonts w:cstheme="minorHAnsi"/>
                <w:sz w:val="20"/>
                <w:szCs w:val="20"/>
              </w:rPr>
              <w:t>Supertato</w:t>
            </w:r>
            <w:proofErr w:type="spellEnd"/>
            <w:r>
              <w:rPr>
                <w:rFonts w:cstheme="minorHAnsi"/>
                <w:sz w:val="20"/>
                <w:szCs w:val="20"/>
              </w:rPr>
              <w:t xml:space="preserve"> (used mal</w:t>
            </w:r>
            <w:r w:rsidR="005650B6">
              <w:rPr>
                <w:rFonts w:cstheme="minorHAnsi"/>
                <w:sz w:val="20"/>
                <w:szCs w:val="20"/>
              </w:rPr>
              <w:t>e</w:t>
            </w:r>
            <w:r>
              <w:rPr>
                <w:rFonts w:cstheme="minorHAnsi"/>
                <w:sz w:val="20"/>
                <w:szCs w:val="20"/>
              </w:rPr>
              <w:t xml:space="preserve"> and female superheroes in the classroom)</w:t>
            </w:r>
          </w:p>
          <w:p w14:paraId="336DD260" w14:textId="08F6E9F5" w:rsidR="00F570EA" w:rsidRDefault="00F570EA" w:rsidP="00F27097">
            <w:pPr>
              <w:rPr>
                <w:rFonts w:cstheme="minorHAnsi"/>
                <w:sz w:val="20"/>
                <w:szCs w:val="20"/>
              </w:rPr>
            </w:pPr>
            <w:r>
              <w:rPr>
                <w:rFonts w:cstheme="minorHAnsi"/>
                <w:sz w:val="20"/>
                <w:szCs w:val="20"/>
              </w:rPr>
              <w:t>When talking about roles and jobs, ensuring children know any gender can take on a role.</w:t>
            </w:r>
          </w:p>
          <w:p w14:paraId="037A0106" w14:textId="0FCB42A4" w:rsidR="00F570EA" w:rsidRDefault="00F570EA" w:rsidP="00F27097">
            <w:pPr>
              <w:rPr>
                <w:rFonts w:cstheme="minorHAnsi"/>
                <w:sz w:val="20"/>
                <w:szCs w:val="20"/>
              </w:rPr>
            </w:pPr>
            <w:r>
              <w:rPr>
                <w:rFonts w:cstheme="minorHAnsi"/>
                <w:sz w:val="20"/>
                <w:szCs w:val="20"/>
              </w:rPr>
              <w:t>Challenging stereotypes e.g. pink is for girls</w:t>
            </w:r>
          </w:p>
          <w:p w14:paraId="5FB09969" w14:textId="77777777" w:rsidR="00720E02" w:rsidRPr="004D18E5" w:rsidRDefault="00720E02" w:rsidP="00F27097">
            <w:pPr>
              <w:rPr>
                <w:rFonts w:cstheme="minorHAnsi"/>
                <w:sz w:val="20"/>
                <w:szCs w:val="20"/>
              </w:rPr>
            </w:pPr>
          </w:p>
          <w:p w14:paraId="65E712D2" w14:textId="77777777" w:rsidR="00F27097" w:rsidRPr="004D18E5" w:rsidRDefault="00F27097" w:rsidP="00F27097">
            <w:pPr>
              <w:rPr>
                <w:rFonts w:cstheme="minorHAnsi"/>
                <w:sz w:val="20"/>
                <w:szCs w:val="20"/>
              </w:rPr>
            </w:pPr>
          </w:p>
          <w:p w14:paraId="6CC9E09F" w14:textId="77777777" w:rsidR="00F27097" w:rsidRPr="004D18E5" w:rsidRDefault="00F27097" w:rsidP="00F27097">
            <w:pPr>
              <w:rPr>
                <w:sz w:val="20"/>
                <w:szCs w:val="20"/>
                <w:u w:val="single"/>
              </w:rPr>
            </w:pPr>
            <w:r w:rsidRPr="004D18E5">
              <w:rPr>
                <w:sz w:val="20"/>
                <w:szCs w:val="20"/>
                <w:u w:val="single"/>
              </w:rPr>
              <w:t>Religion or belief</w:t>
            </w:r>
          </w:p>
          <w:p w14:paraId="7EA7819D" w14:textId="335E2AFB" w:rsidR="00F71F21" w:rsidRPr="004A2C97" w:rsidRDefault="007F72E7" w:rsidP="004A2C97">
            <w:pPr>
              <w:rPr>
                <w:sz w:val="20"/>
                <w:szCs w:val="20"/>
              </w:rPr>
            </w:pPr>
            <w:r w:rsidRPr="004D18E5">
              <w:rPr>
                <w:sz w:val="20"/>
                <w:szCs w:val="20"/>
              </w:rPr>
              <w:t>Ongoing learning about religious festivals- Diwali, Eid, Christmas, Easter, Chinese New Year</w:t>
            </w:r>
          </w:p>
        </w:tc>
        <w:tc>
          <w:tcPr>
            <w:tcW w:w="2658" w:type="dxa"/>
          </w:tcPr>
          <w:p w14:paraId="1AF396ED" w14:textId="5643B182" w:rsidR="00805C78" w:rsidRPr="004D18E5" w:rsidRDefault="00805C78" w:rsidP="00FB0C8F">
            <w:pPr>
              <w:rPr>
                <w:sz w:val="20"/>
                <w:szCs w:val="20"/>
                <w:u w:val="single"/>
              </w:rPr>
            </w:pPr>
            <w:r w:rsidRPr="004D18E5">
              <w:rPr>
                <w:sz w:val="20"/>
                <w:szCs w:val="20"/>
                <w:u w:val="single"/>
              </w:rPr>
              <w:t>Disability</w:t>
            </w:r>
          </w:p>
          <w:p w14:paraId="70B85EA8" w14:textId="6B2C1299" w:rsidR="00805C78" w:rsidRPr="004D18E5" w:rsidRDefault="00CF37FD" w:rsidP="00FB0C8F">
            <w:pPr>
              <w:rPr>
                <w:sz w:val="20"/>
                <w:szCs w:val="20"/>
              </w:rPr>
            </w:pPr>
            <w:r w:rsidRPr="004D18E5">
              <w:rPr>
                <w:sz w:val="20"/>
                <w:szCs w:val="20"/>
              </w:rPr>
              <w:t>Elliot Midnight Superhero</w:t>
            </w:r>
            <w:r w:rsidR="006D2DE5" w:rsidRPr="004D18E5">
              <w:rPr>
                <w:sz w:val="20"/>
                <w:szCs w:val="20"/>
              </w:rPr>
              <w:t xml:space="preserve"> – Ann </w:t>
            </w:r>
            <w:proofErr w:type="spellStart"/>
            <w:r w:rsidR="006D2DE5" w:rsidRPr="004D18E5">
              <w:rPr>
                <w:sz w:val="20"/>
                <w:szCs w:val="20"/>
              </w:rPr>
              <w:t>Cottringer</w:t>
            </w:r>
            <w:proofErr w:type="spellEnd"/>
          </w:p>
          <w:p w14:paraId="2FB0825F" w14:textId="3879630D" w:rsidR="00CF37FD" w:rsidRPr="004D18E5" w:rsidRDefault="00CF37FD" w:rsidP="00FB0C8F">
            <w:pPr>
              <w:rPr>
                <w:sz w:val="20"/>
                <w:szCs w:val="20"/>
              </w:rPr>
            </w:pPr>
            <w:r w:rsidRPr="004D18E5">
              <w:rPr>
                <w:sz w:val="20"/>
                <w:szCs w:val="20"/>
              </w:rPr>
              <w:t>A superhero like you</w:t>
            </w:r>
            <w:r w:rsidR="006D2DE5" w:rsidRPr="004D18E5">
              <w:rPr>
                <w:sz w:val="20"/>
                <w:szCs w:val="20"/>
              </w:rPr>
              <w:t xml:space="preserve"> – </w:t>
            </w:r>
            <w:proofErr w:type="spellStart"/>
            <w:r w:rsidR="006D2DE5" w:rsidRPr="004D18E5">
              <w:rPr>
                <w:sz w:val="20"/>
                <w:szCs w:val="20"/>
              </w:rPr>
              <w:t>Ranj</w:t>
            </w:r>
            <w:proofErr w:type="spellEnd"/>
            <w:r w:rsidR="006D2DE5" w:rsidRPr="004D18E5">
              <w:rPr>
                <w:sz w:val="20"/>
                <w:szCs w:val="20"/>
              </w:rPr>
              <w:t xml:space="preserve"> Singh</w:t>
            </w:r>
          </w:p>
          <w:p w14:paraId="5F91354B" w14:textId="77777777" w:rsidR="00CF37FD" w:rsidRPr="004D18E5" w:rsidRDefault="00CF37FD" w:rsidP="00FB0C8F">
            <w:pPr>
              <w:rPr>
                <w:sz w:val="20"/>
                <w:szCs w:val="20"/>
                <w:u w:val="single"/>
              </w:rPr>
            </w:pPr>
          </w:p>
          <w:p w14:paraId="76ED90F6" w14:textId="5A3CFCBA" w:rsidR="00FB0C8F" w:rsidRPr="004D18E5" w:rsidRDefault="00FB0C8F" w:rsidP="00FB0C8F">
            <w:pPr>
              <w:rPr>
                <w:sz w:val="20"/>
                <w:szCs w:val="20"/>
                <w:u w:val="single"/>
              </w:rPr>
            </w:pPr>
            <w:r w:rsidRPr="004D18E5">
              <w:rPr>
                <w:sz w:val="20"/>
                <w:szCs w:val="20"/>
                <w:u w:val="single"/>
              </w:rPr>
              <w:t>Race</w:t>
            </w:r>
          </w:p>
          <w:p w14:paraId="152DC231" w14:textId="77777777" w:rsidR="00F71F21" w:rsidRPr="004D18E5" w:rsidRDefault="00FB0C8F" w:rsidP="00FB0C8F">
            <w:pPr>
              <w:rPr>
                <w:sz w:val="20"/>
                <w:szCs w:val="20"/>
              </w:rPr>
            </w:pPr>
            <w:r w:rsidRPr="004D18E5">
              <w:rPr>
                <w:sz w:val="20"/>
                <w:szCs w:val="20"/>
              </w:rPr>
              <w:t>Black History Month</w:t>
            </w:r>
          </w:p>
          <w:p w14:paraId="230D2A3D" w14:textId="237F6FD3" w:rsidR="00856FB1" w:rsidRPr="004D18E5" w:rsidRDefault="00856FB1" w:rsidP="00FB0C8F">
            <w:pPr>
              <w:rPr>
                <w:rFonts w:cstheme="minorHAnsi"/>
                <w:sz w:val="20"/>
                <w:szCs w:val="20"/>
              </w:rPr>
            </w:pPr>
            <w:r w:rsidRPr="004D18E5">
              <w:rPr>
                <w:rFonts w:cstheme="minorHAnsi"/>
                <w:sz w:val="20"/>
                <w:szCs w:val="20"/>
              </w:rPr>
              <w:t>History - Mae Jemison</w:t>
            </w:r>
          </w:p>
          <w:p w14:paraId="6AF1B1DD" w14:textId="60B6674B" w:rsidR="00EC76EE" w:rsidRPr="004D18E5" w:rsidRDefault="00EC76EE" w:rsidP="00FB0C8F">
            <w:pPr>
              <w:rPr>
                <w:rFonts w:cstheme="minorHAnsi"/>
                <w:sz w:val="20"/>
                <w:szCs w:val="20"/>
              </w:rPr>
            </w:pPr>
            <w:r w:rsidRPr="004D18E5">
              <w:rPr>
                <w:rFonts w:cstheme="minorHAnsi"/>
                <w:sz w:val="20"/>
                <w:szCs w:val="20"/>
              </w:rPr>
              <w:t>Spanish Day</w:t>
            </w:r>
          </w:p>
          <w:p w14:paraId="50A59B69" w14:textId="5017650C" w:rsidR="00CF37FD" w:rsidRPr="004D18E5" w:rsidRDefault="00CF37FD" w:rsidP="00FB0C8F">
            <w:pPr>
              <w:rPr>
                <w:rFonts w:cstheme="minorHAnsi"/>
                <w:sz w:val="20"/>
                <w:szCs w:val="20"/>
              </w:rPr>
            </w:pPr>
            <w:r w:rsidRPr="004D18E5">
              <w:rPr>
                <w:rFonts w:cstheme="minorHAnsi"/>
                <w:sz w:val="20"/>
                <w:szCs w:val="20"/>
              </w:rPr>
              <w:t>Ruby’s worry</w:t>
            </w:r>
            <w:r w:rsidR="006D2DE5" w:rsidRPr="004D18E5">
              <w:rPr>
                <w:rFonts w:cstheme="minorHAnsi"/>
                <w:sz w:val="20"/>
                <w:szCs w:val="20"/>
              </w:rPr>
              <w:t xml:space="preserve"> – Tom Percival</w:t>
            </w:r>
          </w:p>
          <w:p w14:paraId="66F8CB92" w14:textId="7CA3D679" w:rsidR="00CF37FD" w:rsidRPr="004D18E5" w:rsidRDefault="00CF37FD" w:rsidP="00FB0C8F">
            <w:pPr>
              <w:rPr>
                <w:rFonts w:cstheme="minorHAnsi"/>
                <w:sz w:val="20"/>
                <w:szCs w:val="20"/>
              </w:rPr>
            </w:pPr>
            <w:r w:rsidRPr="004D18E5">
              <w:rPr>
                <w:rFonts w:cstheme="minorHAnsi"/>
                <w:sz w:val="20"/>
                <w:szCs w:val="20"/>
              </w:rPr>
              <w:t>Mae Jemison</w:t>
            </w:r>
          </w:p>
          <w:p w14:paraId="3467CB7B" w14:textId="763EFDC4" w:rsidR="00CF37FD" w:rsidRPr="004D18E5" w:rsidRDefault="00CF37FD" w:rsidP="00FB0C8F">
            <w:pPr>
              <w:rPr>
                <w:rFonts w:cstheme="minorHAnsi"/>
                <w:sz w:val="20"/>
                <w:szCs w:val="20"/>
              </w:rPr>
            </w:pPr>
            <w:r w:rsidRPr="004D18E5">
              <w:rPr>
                <w:rFonts w:cstheme="minorHAnsi"/>
                <w:sz w:val="20"/>
                <w:szCs w:val="20"/>
              </w:rPr>
              <w:t>Ada Twist</w:t>
            </w:r>
          </w:p>
          <w:p w14:paraId="699A4615" w14:textId="3AAB9E32" w:rsidR="00CF37FD" w:rsidRPr="004D18E5" w:rsidRDefault="00CF37FD" w:rsidP="00FB0C8F">
            <w:pPr>
              <w:rPr>
                <w:rFonts w:cstheme="minorHAnsi"/>
                <w:sz w:val="20"/>
                <w:szCs w:val="20"/>
              </w:rPr>
            </w:pPr>
            <w:proofErr w:type="spellStart"/>
            <w:r w:rsidRPr="004D18E5">
              <w:rPr>
                <w:rFonts w:cstheme="minorHAnsi"/>
                <w:sz w:val="20"/>
                <w:szCs w:val="20"/>
              </w:rPr>
              <w:t>Handa’s</w:t>
            </w:r>
            <w:proofErr w:type="spellEnd"/>
            <w:r w:rsidRPr="004D18E5">
              <w:rPr>
                <w:rFonts w:cstheme="minorHAnsi"/>
                <w:sz w:val="20"/>
                <w:szCs w:val="20"/>
              </w:rPr>
              <w:t xml:space="preserve"> surprise</w:t>
            </w:r>
            <w:r w:rsidR="006D2DE5" w:rsidRPr="004D18E5">
              <w:rPr>
                <w:rFonts w:cstheme="minorHAnsi"/>
                <w:sz w:val="20"/>
                <w:szCs w:val="20"/>
              </w:rPr>
              <w:t xml:space="preserve"> – Eileen Browne</w:t>
            </w:r>
          </w:p>
          <w:p w14:paraId="4EBF06E0" w14:textId="429D281F" w:rsidR="00CF37FD" w:rsidRPr="004D18E5" w:rsidRDefault="00CF37FD" w:rsidP="00FB0C8F">
            <w:pPr>
              <w:rPr>
                <w:rFonts w:cstheme="minorHAnsi"/>
                <w:sz w:val="20"/>
                <w:szCs w:val="20"/>
              </w:rPr>
            </w:pPr>
            <w:r w:rsidRPr="004D18E5">
              <w:rPr>
                <w:rFonts w:cstheme="minorHAnsi"/>
                <w:sz w:val="20"/>
                <w:szCs w:val="20"/>
              </w:rPr>
              <w:t xml:space="preserve">We’re going to find </w:t>
            </w:r>
            <w:r w:rsidR="006D2DE5" w:rsidRPr="004D18E5">
              <w:rPr>
                <w:rFonts w:cstheme="minorHAnsi"/>
                <w:sz w:val="20"/>
                <w:szCs w:val="20"/>
              </w:rPr>
              <w:t>the</w:t>
            </w:r>
            <w:r w:rsidRPr="004D18E5">
              <w:rPr>
                <w:rFonts w:cstheme="minorHAnsi"/>
                <w:sz w:val="20"/>
                <w:szCs w:val="20"/>
              </w:rPr>
              <w:t xml:space="preserve"> monster</w:t>
            </w:r>
            <w:r w:rsidR="006D2DE5" w:rsidRPr="004D18E5">
              <w:rPr>
                <w:rFonts w:cstheme="minorHAnsi"/>
                <w:sz w:val="20"/>
                <w:szCs w:val="20"/>
              </w:rPr>
              <w:t xml:space="preserve"> – Malorie Blackman</w:t>
            </w:r>
          </w:p>
          <w:p w14:paraId="47332766" w14:textId="77777777" w:rsidR="00856FB1" w:rsidRPr="004D18E5" w:rsidRDefault="00856FB1" w:rsidP="00FB0C8F">
            <w:pPr>
              <w:rPr>
                <w:rFonts w:cstheme="minorHAnsi"/>
                <w:sz w:val="20"/>
                <w:szCs w:val="20"/>
              </w:rPr>
            </w:pPr>
          </w:p>
          <w:p w14:paraId="27B164CF" w14:textId="77777777" w:rsidR="00856FB1" w:rsidRPr="004D18E5" w:rsidRDefault="00856FB1" w:rsidP="00FB0C8F">
            <w:pPr>
              <w:rPr>
                <w:rFonts w:cstheme="minorHAnsi"/>
                <w:sz w:val="20"/>
                <w:szCs w:val="20"/>
                <w:u w:val="single"/>
              </w:rPr>
            </w:pPr>
            <w:r w:rsidRPr="004D18E5">
              <w:rPr>
                <w:rFonts w:cstheme="minorHAnsi"/>
                <w:sz w:val="20"/>
                <w:szCs w:val="20"/>
                <w:u w:val="single"/>
              </w:rPr>
              <w:t>Gender</w:t>
            </w:r>
          </w:p>
          <w:p w14:paraId="765E0FBD" w14:textId="77777777" w:rsidR="00856FB1" w:rsidRPr="004D18E5" w:rsidRDefault="00856FB1" w:rsidP="00FB0C8F">
            <w:pPr>
              <w:rPr>
                <w:rFonts w:cstheme="minorHAnsi"/>
                <w:sz w:val="20"/>
                <w:szCs w:val="20"/>
              </w:rPr>
            </w:pPr>
            <w:r w:rsidRPr="004D18E5">
              <w:rPr>
                <w:rFonts w:cstheme="minorHAnsi"/>
                <w:sz w:val="20"/>
                <w:szCs w:val="20"/>
              </w:rPr>
              <w:t>History – Mae Jemison</w:t>
            </w:r>
          </w:p>
          <w:p w14:paraId="245CA46B" w14:textId="7AF3C69F" w:rsidR="00CF37FD" w:rsidRPr="004D18E5" w:rsidRDefault="00CF37FD" w:rsidP="00FB0C8F">
            <w:pPr>
              <w:rPr>
                <w:rFonts w:cstheme="minorHAnsi"/>
                <w:sz w:val="20"/>
                <w:szCs w:val="20"/>
              </w:rPr>
            </w:pPr>
            <w:r w:rsidRPr="004D18E5">
              <w:rPr>
                <w:rFonts w:cstheme="minorHAnsi"/>
                <w:sz w:val="20"/>
                <w:szCs w:val="20"/>
              </w:rPr>
              <w:t>Family</w:t>
            </w:r>
            <w:r w:rsidR="006D2DE5" w:rsidRPr="004D18E5">
              <w:rPr>
                <w:rFonts w:cstheme="minorHAnsi"/>
                <w:sz w:val="20"/>
                <w:szCs w:val="20"/>
              </w:rPr>
              <w:t xml:space="preserve"> – Todd Parr</w:t>
            </w:r>
          </w:p>
          <w:p w14:paraId="6C2BE83F" w14:textId="247F1983" w:rsidR="00CF37FD" w:rsidRPr="004D18E5" w:rsidRDefault="00CF37FD" w:rsidP="00FB0C8F">
            <w:pPr>
              <w:rPr>
                <w:rFonts w:cstheme="minorHAnsi"/>
                <w:sz w:val="20"/>
                <w:szCs w:val="20"/>
              </w:rPr>
            </w:pPr>
            <w:r w:rsidRPr="004D18E5">
              <w:rPr>
                <w:rFonts w:cstheme="minorHAnsi"/>
                <w:sz w:val="20"/>
                <w:szCs w:val="20"/>
              </w:rPr>
              <w:t>Ada Twist</w:t>
            </w:r>
            <w:r w:rsidRPr="004D18E5">
              <w:rPr>
                <w:rFonts w:cstheme="minorHAnsi"/>
                <w:sz w:val="20"/>
                <w:szCs w:val="20"/>
              </w:rPr>
              <w:br/>
            </w:r>
            <w:r w:rsidR="006D2DE5" w:rsidRPr="004D18E5">
              <w:rPr>
                <w:rFonts w:cstheme="minorHAnsi"/>
                <w:sz w:val="20"/>
                <w:szCs w:val="20"/>
              </w:rPr>
              <w:t xml:space="preserve">The treasure of </w:t>
            </w:r>
            <w:r w:rsidRPr="004D18E5">
              <w:rPr>
                <w:rFonts w:cstheme="minorHAnsi"/>
                <w:sz w:val="20"/>
                <w:szCs w:val="20"/>
              </w:rPr>
              <w:t>Pirate Frank</w:t>
            </w:r>
            <w:r w:rsidR="006D2DE5" w:rsidRPr="004D18E5">
              <w:rPr>
                <w:rFonts w:cstheme="minorHAnsi"/>
                <w:sz w:val="20"/>
                <w:szCs w:val="20"/>
              </w:rPr>
              <w:t xml:space="preserve"> – Elspeth Graham</w:t>
            </w:r>
          </w:p>
          <w:p w14:paraId="13EAE043" w14:textId="77777777" w:rsidR="00CF37FD" w:rsidRPr="004D18E5" w:rsidRDefault="00CF37FD" w:rsidP="00FB0C8F">
            <w:pPr>
              <w:rPr>
                <w:rFonts w:cstheme="minorHAnsi"/>
                <w:sz w:val="20"/>
                <w:szCs w:val="20"/>
              </w:rPr>
            </w:pPr>
          </w:p>
          <w:p w14:paraId="3992300C" w14:textId="77777777" w:rsidR="00CF37FD" w:rsidRPr="004D18E5" w:rsidRDefault="00CF37FD" w:rsidP="00FB0C8F">
            <w:pPr>
              <w:rPr>
                <w:rFonts w:cstheme="minorHAnsi"/>
                <w:sz w:val="20"/>
                <w:szCs w:val="20"/>
                <w:u w:val="single"/>
              </w:rPr>
            </w:pPr>
            <w:r w:rsidRPr="004D18E5">
              <w:rPr>
                <w:rFonts w:cstheme="minorHAnsi"/>
                <w:sz w:val="20"/>
                <w:szCs w:val="20"/>
                <w:u w:val="single"/>
              </w:rPr>
              <w:t>Sexual orientation</w:t>
            </w:r>
          </w:p>
          <w:p w14:paraId="0E5C2787" w14:textId="20816829" w:rsidR="00CF37FD" w:rsidRPr="004D18E5" w:rsidRDefault="00CF37FD" w:rsidP="00FB0C8F">
            <w:pPr>
              <w:rPr>
                <w:rFonts w:cstheme="minorHAnsi"/>
                <w:sz w:val="20"/>
                <w:szCs w:val="20"/>
              </w:rPr>
            </w:pPr>
            <w:r w:rsidRPr="004D18E5">
              <w:rPr>
                <w:rFonts w:cstheme="minorHAnsi"/>
                <w:sz w:val="20"/>
                <w:szCs w:val="20"/>
              </w:rPr>
              <w:t>Family</w:t>
            </w:r>
            <w:r w:rsidR="006D2DE5" w:rsidRPr="004D18E5">
              <w:rPr>
                <w:rFonts w:cstheme="minorHAnsi"/>
                <w:sz w:val="20"/>
                <w:szCs w:val="20"/>
              </w:rPr>
              <w:t xml:space="preserve"> – Todd Parr</w:t>
            </w:r>
          </w:p>
          <w:p w14:paraId="3A79FE4C" w14:textId="77777777" w:rsidR="00CF37FD" w:rsidRPr="004D18E5" w:rsidRDefault="00CF37FD" w:rsidP="00FB0C8F">
            <w:pPr>
              <w:rPr>
                <w:rFonts w:cstheme="minorHAnsi"/>
                <w:sz w:val="20"/>
                <w:szCs w:val="20"/>
              </w:rPr>
            </w:pPr>
          </w:p>
          <w:p w14:paraId="1A7DFF21" w14:textId="77777777" w:rsidR="00CF37FD" w:rsidRPr="004D18E5" w:rsidRDefault="00CF37FD" w:rsidP="00FB0C8F">
            <w:pPr>
              <w:rPr>
                <w:rFonts w:cstheme="minorHAnsi"/>
                <w:sz w:val="20"/>
                <w:szCs w:val="20"/>
                <w:u w:val="single"/>
              </w:rPr>
            </w:pPr>
            <w:r w:rsidRPr="004D18E5">
              <w:rPr>
                <w:rFonts w:cstheme="minorHAnsi"/>
                <w:sz w:val="20"/>
                <w:szCs w:val="20"/>
                <w:u w:val="single"/>
              </w:rPr>
              <w:t>Religion or belief</w:t>
            </w:r>
          </w:p>
          <w:p w14:paraId="21B194DA" w14:textId="4A2BAE2B" w:rsidR="00CF37FD" w:rsidRPr="004D18E5" w:rsidRDefault="00CF37FD" w:rsidP="00FB0C8F">
            <w:pPr>
              <w:rPr>
                <w:rFonts w:cstheme="minorHAnsi"/>
                <w:sz w:val="20"/>
                <w:szCs w:val="20"/>
              </w:rPr>
            </w:pPr>
            <w:r w:rsidRPr="004D18E5">
              <w:rPr>
                <w:rFonts w:cstheme="minorHAnsi"/>
                <w:sz w:val="20"/>
                <w:szCs w:val="20"/>
              </w:rPr>
              <w:t>RE</w:t>
            </w:r>
          </w:p>
          <w:p w14:paraId="08C592B3" w14:textId="77777777" w:rsidR="00CF37FD" w:rsidRPr="004D18E5" w:rsidRDefault="00CF37FD" w:rsidP="00FB0C8F">
            <w:pPr>
              <w:rPr>
                <w:rFonts w:cstheme="minorHAnsi"/>
                <w:sz w:val="20"/>
                <w:szCs w:val="20"/>
              </w:rPr>
            </w:pPr>
          </w:p>
          <w:p w14:paraId="01C87361" w14:textId="77777777" w:rsidR="00CF37FD" w:rsidRPr="004D18E5" w:rsidRDefault="00CF37FD" w:rsidP="00FB0C8F">
            <w:pPr>
              <w:rPr>
                <w:rFonts w:cstheme="minorHAnsi"/>
                <w:sz w:val="20"/>
                <w:szCs w:val="20"/>
                <w:u w:val="single"/>
              </w:rPr>
            </w:pPr>
            <w:r w:rsidRPr="004D18E5">
              <w:rPr>
                <w:rFonts w:cstheme="minorHAnsi"/>
                <w:sz w:val="20"/>
                <w:szCs w:val="20"/>
                <w:u w:val="single"/>
              </w:rPr>
              <w:t>Marriage and civil partnership</w:t>
            </w:r>
          </w:p>
          <w:p w14:paraId="7B2464FC" w14:textId="6FA6295B" w:rsidR="00CF37FD" w:rsidRPr="004D18E5" w:rsidRDefault="00CF37FD" w:rsidP="00FB0C8F">
            <w:pPr>
              <w:rPr>
                <w:rFonts w:cstheme="minorHAnsi"/>
                <w:sz w:val="20"/>
                <w:szCs w:val="20"/>
              </w:rPr>
            </w:pPr>
            <w:r w:rsidRPr="004D18E5">
              <w:rPr>
                <w:rFonts w:cstheme="minorHAnsi"/>
                <w:sz w:val="20"/>
                <w:szCs w:val="20"/>
              </w:rPr>
              <w:t>Family</w:t>
            </w:r>
            <w:r w:rsidR="006D2DE5" w:rsidRPr="004D18E5">
              <w:rPr>
                <w:rFonts w:cstheme="minorHAnsi"/>
                <w:sz w:val="20"/>
                <w:szCs w:val="20"/>
              </w:rPr>
              <w:t xml:space="preserve"> – Todd Parr</w:t>
            </w:r>
          </w:p>
        </w:tc>
        <w:tc>
          <w:tcPr>
            <w:tcW w:w="2658" w:type="dxa"/>
          </w:tcPr>
          <w:p w14:paraId="3E43089D" w14:textId="77777777" w:rsidR="00CA4DB4" w:rsidRPr="004D18E5" w:rsidRDefault="00CA4DB4" w:rsidP="00F71F21">
            <w:pPr>
              <w:rPr>
                <w:rFonts w:cstheme="minorHAnsi"/>
                <w:sz w:val="20"/>
                <w:szCs w:val="20"/>
                <w:u w:val="single"/>
              </w:rPr>
            </w:pPr>
            <w:r w:rsidRPr="004D18E5">
              <w:rPr>
                <w:rFonts w:cstheme="minorHAnsi"/>
                <w:sz w:val="20"/>
                <w:szCs w:val="20"/>
                <w:u w:val="single"/>
              </w:rPr>
              <w:t>Disability</w:t>
            </w:r>
          </w:p>
          <w:p w14:paraId="2CAE4C9F" w14:textId="16825030" w:rsidR="00F71F21" w:rsidRPr="004D18E5" w:rsidRDefault="00F71F21" w:rsidP="00F71F21">
            <w:pPr>
              <w:rPr>
                <w:rFonts w:cstheme="minorHAnsi"/>
                <w:sz w:val="20"/>
                <w:szCs w:val="20"/>
              </w:rPr>
            </w:pPr>
            <w:r w:rsidRPr="004D18E5">
              <w:rPr>
                <w:rFonts w:cstheme="minorHAnsi"/>
                <w:sz w:val="20"/>
                <w:szCs w:val="20"/>
              </w:rPr>
              <w:t>PSHE - Difference and Diversity</w:t>
            </w:r>
          </w:p>
          <w:p w14:paraId="204AEE19" w14:textId="759CF272" w:rsidR="00FB0C8F" w:rsidRPr="004D18E5" w:rsidRDefault="00FB0C8F" w:rsidP="00F71F21">
            <w:pPr>
              <w:rPr>
                <w:rFonts w:cstheme="minorHAnsi"/>
                <w:sz w:val="20"/>
                <w:szCs w:val="20"/>
              </w:rPr>
            </w:pPr>
          </w:p>
          <w:p w14:paraId="2FB851DF" w14:textId="77777777" w:rsidR="00FB0C8F" w:rsidRPr="004D18E5" w:rsidRDefault="00FB0C8F" w:rsidP="00FB0C8F">
            <w:pPr>
              <w:rPr>
                <w:sz w:val="20"/>
                <w:szCs w:val="20"/>
                <w:u w:val="single"/>
              </w:rPr>
            </w:pPr>
            <w:r w:rsidRPr="004D18E5">
              <w:rPr>
                <w:sz w:val="20"/>
                <w:szCs w:val="20"/>
                <w:u w:val="single"/>
              </w:rPr>
              <w:t>Race</w:t>
            </w:r>
          </w:p>
          <w:p w14:paraId="210DF68D" w14:textId="4D2998E6" w:rsidR="00FB0C8F" w:rsidRPr="004D18E5" w:rsidRDefault="00FB0C8F" w:rsidP="00FB0C8F">
            <w:pPr>
              <w:rPr>
                <w:rFonts w:cstheme="minorHAnsi"/>
                <w:sz w:val="20"/>
                <w:szCs w:val="20"/>
              </w:rPr>
            </w:pPr>
            <w:r w:rsidRPr="004D18E5">
              <w:rPr>
                <w:sz w:val="20"/>
                <w:szCs w:val="20"/>
              </w:rPr>
              <w:t>Black History Month</w:t>
            </w:r>
          </w:p>
          <w:p w14:paraId="3B31FB92" w14:textId="77777777" w:rsidR="00FB0C8F" w:rsidRPr="004D18E5" w:rsidRDefault="00FB0C8F" w:rsidP="00FB0C8F">
            <w:pPr>
              <w:rPr>
                <w:sz w:val="20"/>
                <w:szCs w:val="20"/>
              </w:rPr>
            </w:pPr>
            <w:r w:rsidRPr="004D18E5">
              <w:rPr>
                <w:sz w:val="20"/>
                <w:szCs w:val="20"/>
              </w:rPr>
              <w:t>PSHE – Difference and Diversity</w:t>
            </w:r>
          </w:p>
          <w:p w14:paraId="5EA8DC32" w14:textId="3FF0410E" w:rsidR="00F71F21" w:rsidRPr="004D18E5" w:rsidRDefault="00FB0C8F" w:rsidP="00FB0C8F">
            <w:pPr>
              <w:rPr>
                <w:sz w:val="20"/>
                <w:szCs w:val="20"/>
              </w:rPr>
            </w:pPr>
            <w:r w:rsidRPr="004D18E5">
              <w:rPr>
                <w:sz w:val="20"/>
                <w:szCs w:val="20"/>
              </w:rPr>
              <w:t>Black History Month</w:t>
            </w:r>
          </w:p>
          <w:p w14:paraId="5FF2F37C" w14:textId="0673CCAB" w:rsidR="00EC76EE" w:rsidRPr="004D18E5" w:rsidRDefault="00EC76EE" w:rsidP="00FB0C8F">
            <w:pPr>
              <w:rPr>
                <w:rFonts w:cstheme="minorHAnsi"/>
                <w:sz w:val="20"/>
                <w:szCs w:val="20"/>
              </w:rPr>
            </w:pPr>
            <w:r w:rsidRPr="004D18E5">
              <w:rPr>
                <w:rFonts w:cstheme="minorHAnsi"/>
                <w:sz w:val="20"/>
                <w:szCs w:val="20"/>
              </w:rPr>
              <w:t>Spanish Day</w:t>
            </w:r>
          </w:p>
          <w:p w14:paraId="191CB98B" w14:textId="77777777" w:rsidR="00FB0C8F" w:rsidRPr="004D18E5" w:rsidRDefault="00FB0C8F" w:rsidP="00FB0C8F">
            <w:pPr>
              <w:rPr>
                <w:rFonts w:cstheme="minorHAnsi"/>
                <w:sz w:val="20"/>
                <w:szCs w:val="20"/>
              </w:rPr>
            </w:pPr>
          </w:p>
          <w:p w14:paraId="095C9C22" w14:textId="77777777" w:rsidR="00FB0C8F" w:rsidRPr="004D18E5" w:rsidRDefault="00FB0C8F" w:rsidP="00FB0C8F">
            <w:pPr>
              <w:rPr>
                <w:rFonts w:cstheme="minorHAnsi"/>
                <w:sz w:val="20"/>
                <w:szCs w:val="20"/>
                <w:u w:val="single"/>
              </w:rPr>
            </w:pPr>
            <w:r w:rsidRPr="004D18E5">
              <w:rPr>
                <w:rFonts w:cstheme="minorHAnsi"/>
                <w:sz w:val="20"/>
                <w:szCs w:val="20"/>
                <w:u w:val="single"/>
              </w:rPr>
              <w:t>Gender</w:t>
            </w:r>
          </w:p>
          <w:p w14:paraId="520A9462" w14:textId="54501BAE" w:rsidR="00FB0C8F" w:rsidRPr="004D18E5" w:rsidRDefault="00FB0C8F" w:rsidP="00FB0C8F">
            <w:pPr>
              <w:rPr>
                <w:sz w:val="20"/>
                <w:szCs w:val="20"/>
              </w:rPr>
            </w:pPr>
            <w:r w:rsidRPr="004D18E5">
              <w:rPr>
                <w:sz w:val="20"/>
                <w:szCs w:val="20"/>
              </w:rPr>
              <w:t>PSHE – Difference and Diversity</w:t>
            </w:r>
          </w:p>
          <w:p w14:paraId="2042C93D" w14:textId="1A4FFDC8" w:rsidR="00856FB1" w:rsidRDefault="00856FB1" w:rsidP="00FB0C8F">
            <w:pPr>
              <w:rPr>
                <w:sz w:val="20"/>
                <w:szCs w:val="20"/>
              </w:rPr>
            </w:pPr>
            <w:r w:rsidRPr="004D18E5">
              <w:rPr>
                <w:sz w:val="20"/>
                <w:szCs w:val="20"/>
              </w:rPr>
              <w:t>History – Florence Nightingale</w:t>
            </w:r>
          </w:p>
          <w:p w14:paraId="09C79C7B" w14:textId="5359DEFA" w:rsidR="005C5806" w:rsidRPr="004D18E5" w:rsidRDefault="005C5806" w:rsidP="00FB0C8F">
            <w:pPr>
              <w:rPr>
                <w:sz w:val="20"/>
                <w:szCs w:val="20"/>
              </w:rPr>
            </w:pPr>
            <w:r>
              <w:rPr>
                <w:sz w:val="20"/>
                <w:szCs w:val="20"/>
              </w:rPr>
              <w:t>History – Mary Anning</w:t>
            </w:r>
          </w:p>
          <w:p w14:paraId="6F6869D0" w14:textId="13B03A70" w:rsidR="00FB0C8F" w:rsidRPr="004D18E5" w:rsidRDefault="00FB0C8F" w:rsidP="00FB0C8F">
            <w:pPr>
              <w:rPr>
                <w:sz w:val="20"/>
                <w:szCs w:val="20"/>
              </w:rPr>
            </w:pPr>
          </w:p>
          <w:p w14:paraId="6ABEA77D" w14:textId="52040D06" w:rsidR="00FB0C8F" w:rsidRPr="004D18E5" w:rsidRDefault="00FB0C8F" w:rsidP="00FB0C8F">
            <w:pPr>
              <w:rPr>
                <w:sz w:val="20"/>
                <w:szCs w:val="20"/>
                <w:u w:val="single"/>
              </w:rPr>
            </w:pPr>
            <w:r w:rsidRPr="004D18E5">
              <w:rPr>
                <w:sz w:val="20"/>
                <w:szCs w:val="20"/>
                <w:u w:val="single"/>
              </w:rPr>
              <w:t>Sexual orientation</w:t>
            </w:r>
          </w:p>
          <w:p w14:paraId="490AA01C" w14:textId="77777777" w:rsidR="00FB0C8F" w:rsidRPr="004D18E5" w:rsidRDefault="00FB0C8F" w:rsidP="00FB0C8F">
            <w:pPr>
              <w:rPr>
                <w:sz w:val="20"/>
                <w:szCs w:val="20"/>
              </w:rPr>
            </w:pPr>
            <w:r w:rsidRPr="004D18E5">
              <w:rPr>
                <w:sz w:val="20"/>
                <w:szCs w:val="20"/>
              </w:rPr>
              <w:t>PSHE – Difference and Diversity</w:t>
            </w:r>
          </w:p>
          <w:p w14:paraId="0B5B4B16" w14:textId="77777777" w:rsidR="00FB0C8F" w:rsidRPr="004D18E5" w:rsidRDefault="00FB0C8F" w:rsidP="00FB0C8F">
            <w:pPr>
              <w:rPr>
                <w:sz w:val="20"/>
                <w:szCs w:val="20"/>
              </w:rPr>
            </w:pPr>
          </w:p>
          <w:p w14:paraId="47B94396" w14:textId="77777777" w:rsidR="00FB0C8F" w:rsidRPr="004D18E5" w:rsidRDefault="00FB0C8F" w:rsidP="00FB0C8F">
            <w:pPr>
              <w:rPr>
                <w:sz w:val="20"/>
                <w:szCs w:val="20"/>
                <w:u w:val="single"/>
              </w:rPr>
            </w:pPr>
            <w:r w:rsidRPr="004D18E5">
              <w:rPr>
                <w:sz w:val="20"/>
                <w:szCs w:val="20"/>
                <w:u w:val="single"/>
              </w:rPr>
              <w:t>Religion or belief</w:t>
            </w:r>
          </w:p>
          <w:p w14:paraId="31328492" w14:textId="77777777" w:rsidR="00FB0C8F" w:rsidRPr="004D18E5" w:rsidRDefault="00FB0C8F" w:rsidP="00FB0C8F">
            <w:pPr>
              <w:rPr>
                <w:sz w:val="20"/>
                <w:szCs w:val="20"/>
              </w:rPr>
            </w:pPr>
            <w:r w:rsidRPr="004D18E5">
              <w:rPr>
                <w:sz w:val="20"/>
                <w:szCs w:val="20"/>
              </w:rPr>
              <w:t>PSHE – Difference and diversity</w:t>
            </w:r>
          </w:p>
          <w:p w14:paraId="2A947F5A" w14:textId="77777777" w:rsidR="00856FB1" w:rsidRPr="004D18E5" w:rsidRDefault="00856FB1" w:rsidP="00FB0C8F">
            <w:pPr>
              <w:rPr>
                <w:sz w:val="20"/>
                <w:szCs w:val="20"/>
              </w:rPr>
            </w:pPr>
            <w:r w:rsidRPr="004D18E5">
              <w:rPr>
                <w:sz w:val="20"/>
                <w:szCs w:val="20"/>
              </w:rPr>
              <w:t>RE</w:t>
            </w:r>
          </w:p>
          <w:p w14:paraId="28BB2907" w14:textId="77777777" w:rsidR="00771E0A" w:rsidRPr="004D18E5" w:rsidRDefault="00771E0A" w:rsidP="00FB0C8F">
            <w:pPr>
              <w:rPr>
                <w:sz w:val="20"/>
                <w:szCs w:val="20"/>
              </w:rPr>
            </w:pPr>
          </w:p>
          <w:p w14:paraId="35BE4495" w14:textId="1DE65798" w:rsidR="00771E0A" w:rsidRPr="004D18E5" w:rsidRDefault="00771E0A" w:rsidP="004A2C97">
            <w:pPr>
              <w:rPr>
                <w:sz w:val="20"/>
                <w:szCs w:val="20"/>
              </w:rPr>
            </w:pPr>
          </w:p>
        </w:tc>
        <w:tc>
          <w:tcPr>
            <w:tcW w:w="2658" w:type="dxa"/>
          </w:tcPr>
          <w:p w14:paraId="14EFC2A1" w14:textId="6EAB1CE3" w:rsidR="00562176" w:rsidRPr="004D18E5" w:rsidRDefault="00562176" w:rsidP="00F90348">
            <w:pPr>
              <w:rPr>
                <w:rFonts w:cstheme="minorHAnsi"/>
                <w:sz w:val="20"/>
                <w:szCs w:val="20"/>
                <w:u w:val="single"/>
              </w:rPr>
            </w:pPr>
            <w:r w:rsidRPr="004D18E5">
              <w:rPr>
                <w:rFonts w:cstheme="minorHAnsi"/>
                <w:sz w:val="20"/>
                <w:szCs w:val="20"/>
                <w:u w:val="single"/>
              </w:rPr>
              <w:t>General</w:t>
            </w:r>
          </w:p>
          <w:p w14:paraId="358014DF" w14:textId="0E8BA0FA" w:rsidR="00562176" w:rsidRPr="004D18E5" w:rsidRDefault="00562176" w:rsidP="00F90348">
            <w:pPr>
              <w:rPr>
                <w:rFonts w:cstheme="minorHAnsi"/>
                <w:sz w:val="20"/>
                <w:szCs w:val="20"/>
              </w:rPr>
            </w:pPr>
            <w:r w:rsidRPr="004D18E5">
              <w:rPr>
                <w:rFonts w:cstheme="minorHAnsi"/>
                <w:sz w:val="20"/>
                <w:szCs w:val="20"/>
              </w:rPr>
              <w:t>Being me</w:t>
            </w:r>
          </w:p>
          <w:p w14:paraId="1A016DA4" w14:textId="77777777" w:rsidR="00F90348" w:rsidRPr="004D18E5" w:rsidRDefault="00F90348" w:rsidP="00FB0C8F">
            <w:pPr>
              <w:rPr>
                <w:sz w:val="20"/>
                <w:szCs w:val="20"/>
                <w:u w:val="single"/>
              </w:rPr>
            </w:pPr>
          </w:p>
          <w:p w14:paraId="4FDB94EF" w14:textId="3929F74F" w:rsidR="00FB0C8F" w:rsidRPr="004D18E5" w:rsidRDefault="00FB0C8F" w:rsidP="00FB0C8F">
            <w:pPr>
              <w:rPr>
                <w:sz w:val="20"/>
                <w:szCs w:val="20"/>
                <w:u w:val="single"/>
              </w:rPr>
            </w:pPr>
            <w:r w:rsidRPr="004D18E5">
              <w:rPr>
                <w:sz w:val="20"/>
                <w:szCs w:val="20"/>
                <w:u w:val="single"/>
              </w:rPr>
              <w:t>Race</w:t>
            </w:r>
          </w:p>
          <w:p w14:paraId="69D826BF" w14:textId="39180E33" w:rsidR="00F71F21" w:rsidRPr="004D18E5" w:rsidRDefault="00FB0C8F" w:rsidP="00FB0C8F">
            <w:pPr>
              <w:rPr>
                <w:sz w:val="20"/>
                <w:szCs w:val="20"/>
              </w:rPr>
            </w:pPr>
            <w:r w:rsidRPr="004D18E5">
              <w:rPr>
                <w:sz w:val="20"/>
                <w:szCs w:val="20"/>
              </w:rPr>
              <w:t>Black History Month</w:t>
            </w:r>
          </w:p>
          <w:p w14:paraId="63C65BE0" w14:textId="4BBF8441" w:rsidR="00791160" w:rsidRPr="004D18E5" w:rsidRDefault="00805C78" w:rsidP="00FB0C8F">
            <w:pPr>
              <w:rPr>
                <w:sz w:val="20"/>
                <w:szCs w:val="20"/>
              </w:rPr>
            </w:pPr>
            <w:r w:rsidRPr="004D18E5">
              <w:rPr>
                <w:sz w:val="20"/>
                <w:szCs w:val="20"/>
              </w:rPr>
              <w:t>Captain Cook</w:t>
            </w:r>
            <w:r w:rsidR="00791160" w:rsidRPr="004D18E5">
              <w:rPr>
                <w:sz w:val="20"/>
                <w:szCs w:val="20"/>
              </w:rPr>
              <w:t xml:space="preserve"> and the Aboriginals</w:t>
            </w:r>
          </w:p>
          <w:p w14:paraId="2E0C700F" w14:textId="0F516083" w:rsidR="00EC76EE" w:rsidRPr="004D18E5" w:rsidRDefault="00EC76EE" w:rsidP="00FB0C8F">
            <w:pPr>
              <w:rPr>
                <w:rFonts w:cstheme="minorHAnsi"/>
                <w:sz w:val="20"/>
                <w:szCs w:val="20"/>
              </w:rPr>
            </w:pPr>
            <w:r w:rsidRPr="004D18E5">
              <w:rPr>
                <w:rFonts w:cstheme="minorHAnsi"/>
                <w:sz w:val="20"/>
                <w:szCs w:val="20"/>
              </w:rPr>
              <w:t>Spanish Day</w:t>
            </w:r>
          </w:p>
          <w:p w14:paraId="2F2FF093" w14:textId="77777777" w:rsidR="00F90348" w:rsidRPr="004D18E5" w:rsidRDefault="00F90348" w:rsidP="00FB0C8F">
            <w:pPr>
              <w:rPr>
                <w:rFonts w:cstheme="minorHAnsi"/>
                <w:sz w:val="20"/>
                <w:szCs w:val="20"/>
              </w:rPr>
            </w:pPr>
          </w:p>
          <w:p w14:paraId="5D2CF1B2" w14:textId="0679A912" w:rsidR="00F90348" w:rsidRPr="004D18E5" w:rsidRDefault="00F90348" w:rsidP="00F90348">
            <w:pPr>
              <w:rPr>
                <w:rFonts w:cstheme="minorHAnsi"/>
                <w:sz w:val="20"/>
                <w:szCs w:val="20"/>
                <w:u w:val="single"/>
              </w:rPr>
            </w:pPr>
            <w:r w:rsidRPr="004D18E5">
              <w:rPr>
                <w:rFonts w:cstheme="minorHAnsi"/>
                <w:sz w:val="20"/>
                <w:szCs w:val="20"/>
                <w:u w:val="single"/>
              </w:rPr>
              <w:t>Gender</w:t>
            </w:r>
          </w:p>
          <w:p w14:paraId="0457DAE7" w14:textId="72B2E6E0" w:rsidR="00F90348" w:rsidRPr="004D18E5" w:rsidRDefault="00856FB1" w:rsidP="00F90348">
            <w:pPr>
              <w:rPr>
                <w:rFonts w:cstheme="minorHAnsi"/>
                <w:sz w:val="20"/>
                <w:szCs w:val="20"/>
              </w:rPr>
            </w:pPr>
            <w:r w:rsidRPr="004D18E5">
              <w:rPr>
                <w:rFonts w:cstheme="minorHAnsi"/>
                <w:sz w:val="20"/>
                <w:szCs w:val="20"/>
              </w:rPr>
              <w:t>History – Amy Johnson</w:t>
            </w:r>
          </w:p>
          <w:p w14:paraId="78B1D783" w14:textId="77777777" w:rsidR="00F90348" w:rsidRPr="004D18E5" w:rsidRDefault="00F90348" w:rsidP="00FB0C8F">
            <w:pPr>
              <w:rPr>
                <w:rFonts w:cstheme="minorHAnsi"/>
                <w:sz w:val="20"/>
                <w:szCs w:val="20"/>
              </w:rPr>
            </w:pPr>
          </w:p>
          <w:p w14:paraId="59A5B825" w14:textId="1238D627" w:rsidR="00F90348" w:rsidRPr="004D18E5" w:rsidRDefault="00F90348" w:rsidP="00F90348">
            <w:pPr>
              <w:rPr>
                <w:sz w:val="20"/>
                <w:szCs w:val="20"/>
                <w:u w:val="single"/>
              </w:rPr>
            </w:pPr>
            <w:r w:rsidRPr="004D18E5">
              <w:rPr>
                <w:sz w:val="20"/>
                <w:szCs w:val="20"/>
                <w:u w:val="single"/>
              </w:rPr>
              <w:t>Religion or belief</w:t>
            </w:r>
          </w:p>
          <w:p w14:paraId="297C59D4" w14:textId="719738FB" w:rsidR="00562176" w:rsidRPr="004D18E5" w:rsidRDefault="00856FB1" w:rsidP="00F90348">
            <w:pPr>
              <w:rPr>
                <w:sz w:val="20"/>
                <w:szCs w:val="20"/>
                <w:u w:val="single"/>
              </w:rPr>
            </w:pPr>
            <w:r w:rsidRPr="004D18E5">
              <w:rPr>
                <w:sz w:val="20"/>
                <w:szCs w:val="20"/>
              </w:rPr>
              <w:t>RE</w:t>
            </w:r>
          </w:p>
          <w:p w14:paraId="5171F96E" w14:textId="77777777" w:rsidR="00856FB1" w:rsidRPr="004D18E5" w:rsidRDefault="00856FB1" w:rsidP="00F90348">
            <w:pPr>
              <w:rPr>
                <w:sz w:val="20"/>
                <w:szCs w:val="20"/>
                <w:u w:val="single"/>
              </w:rPr>
            </w:pPr>
          </w:p>
          <w:p w14:paraId="614D88CE" w14:textId="77777777" w:rsidR="00562176" w:rsidRPr="004D18E5" w:rsidRDefault="00562176" w:rsidP="00F90348">
            <w:pPr>
              <w:rPr>
                <w:sz w:val="20"/>
                <w:szCs w:val="20"/>
                <w:u w:val="single"/>
              </w:rPr>
            </w:pPr>
          </w:p>
          <w:p w14:paraId="5F59D348" w14:textId="6B7B6A81" w:rsidR="00F90348" w:rsidRPr="004D18E5" w:rsidRDefault="00F90348" w:rsidP="00FB0C8F">
            <w:pPr>
              <w:rPr>
                <w:rFonts w:cstheme="minorHAnsi"/>
                <w:sz w:val="20"/>
                <w:szCs w:val="20"/>
              </w:rPr>
            </w:pPr>
          </w:p>
        </w:tc>
      </w:tr>
    </w:tbl>
    <w:p w14:paraId="7E1343A0" w14:textId="3EA3BC78" w:rsidR="004D18E5" w:rsidRDefault="004D18E5"/>
    <w:p w14:paraId="2A8226E7" w14:textId="5E1B478E" w:rsidR="004A2C97" w:rsidRDefault="004A2C97"/>
    <w:p w14:paraId="5794F20B" w14:textId="77777777" w:rsidR="004A2C97" w:rsidRDefault="004A2C97"/>
    <w:tbl>
      <w:tblPr>
        <w:tblStyle w:val="TableGrid"/>
        <w:tblW w:w="10632" w:type="dxa"/>
        <w:tblInd w:w="-856" w:type="dxa"/>
        <w:tblLook w:val="04A0" w:firstRow="1" w:lastRow="0" w:firstColumn="1" w:lastColumn="0" w:noHBand="0" w:noVBand="1"/>
      </w:tblPr>
      <w:tblGrid>
        <w:gridCol w:w="2658"/>
        <w:gridCol w:w="2658"/>
        <w:gridCol w:w="2658"/>
        <w:gridCol w:w="2658"/>
      </w:tblGrid>
      <w:tr w:rsidR="004D18E5" w:rsidRPr="00A67CC2" w14:paraId="7A814A4E" w14:textId="77777777" w:rsidTr="00183A19">
        <w:tc>
          <w:tcPr>
            <w:tcW w:w="2658" w:type="dxa"/>
            <w:shd w:val="clear" w:color="auto" w:fill="D9E2F3" w:themeFill="accent1" w:themeFillTint="33"/>
          </w:tcPr>
          <w:p w14:paraId="1DB9D333" w14:textId="77777777" w:rsidR="004D18E5" w:rsidRPr="00A67CC2" w:rsidRDefault="004D18E5" w:rsidP="00183A19">
            <w:pPr>
              <w:jc w:val="center"/>
              <w:rPr>
                <w:rFonts w:cstheme="minorHAnsi"/>
                <w:b/>
              </w:rPr>
            </w:pPr>
            <w:r w:rsidRPr="00EC76EE">
              <w:rPr>
                <w:rFonts w:cstheme="minorHAnsi"/>
                <w:b/>
              </w:rPr>
              <w:lastRenderedPageBreak/>
              <w:t>Year 3</w:t>
            </w:r>
          </w:p>
        </w:tc>
        <w:tc>
          <w:tcPr>
            <w:tcW w:w="2658" w:type="dxa"/>
            <w:shd w:val="clear" w:color="auto" w:fill="D9E2F3" w:themeFill="accent1" w:themeFillTint="33"/>
          </w:tcPr>
          <w:p w14:paraId="7CE7FD6D" w14:textId="77777777" w:rsidR="004D18E5" w:rsidRPr="00A67CC2" w:rsidRDefault="004D18E5" w:rsidP="00183A19">
            <w:pPr>
              <w:jc w:val="center"/>
              <w:rPr>
                <w:rFonts w:cstheme="minorHAnsi"/>
                <w:b/>
              </w:rPr>
            </w:pPr>
            <w:r w:rsidRPr="00C710B0">
              <w:rPr>
                <w:rFonts w:cstheme="minorHAnsi"/>
                <w:b/>
              </w:rPr>
              <w:t>Year 4</w:t>
            </w:r>
          </w:p>
        </w:tc>
        <w:tc>
          <w:tcPr>
            <w:tcW w:w="2658" w:type="dxa"/>
            <w:shd w:val="clear" w:color="auto" w:fill="D9E2F3" w:themeFill="accent1" w:themeFillTint="33"/>
          </w:tcPr>
          <w:p w14:paraId="6AF23DC0" w14:textId="77777777" w:rsidR="004D18E5" w:rsidRPr="00A67CC2" w:rsidRDefault="004D18E5" w:rsidP="00183A19">
            <w:pPr>
              <w:jc w:val="center"/>
              <w:rPr>
                <w:rFonts w:cstheme="minorHAnsi"/>
                <w:b/>
              </w:rPr>
            </w:pPr>
            <w:r w:rsidRPr="00A67CC2">
              <w:rPr>
                <w:rFonts w:cstheme="minorHAnsi"/>
                <w:b/>
              </w:rPr>
              <w:t>Year</w:t>
            </w:r>
            <w:r>
              <w:rPr>
                <w:rFonts w:cstheme="minorHAnsi"/>
                <w:b/>
              </w:rPr>
              <w:t xml:space="preserve"> </w:t>
            </w:r>
            <w:r w:rsidRPr="00A67CC2">
              <w:rPr>
                <w:rFonts w:cstheme="minorHAnsi"/>
                <w:b/>
              </w:rPr>
              <w:t>5</w:t>
            </w:r>
          </w:p>
        </w:tc>
        <w:tc>
          <w:tcPr>
            <w:tcW w:w="2658" w:type="dxa"/>
            <w:shd w:val="clear" w:color="auto" w:fill="D9E2F3" w:themeFill="accent1" w:themeFillTint="33"/>
          </w:tcPr>
          <w:p w14:paraId="6A37D207" w14:textId="77777777" w:rsidR="004D18E5" w:rsidRPr="00A67CC2" w:rsidRDefault="004D18E5" w:rsidP="00183A19">
            <w:pPr>
              <w:jc w:val="center"/>
              <w:rPr>
                <w:rFonts w:cstheme="minorHAnsi"/>
                <w:b/>
              </w:rPr>
            </w:pPr>
            <w:r w:rsidRPr="004D18E5">
              <w:rPr>
                <w:rFonts w:cstheme="minorHAnsi"/>
                <w:b/>
              </w:rPr>
              <w:t>Year 6</w:t>
            </w:r>
          </w:p>
        </w:tc>
      </w:tr>
      <w:tr w:rsidR="004D18E5" w:rsidRPr="00A67CC2" w14:paraId="78472672" w14:textId="77777777" w:rsidTr="00183A19">
        <w:tc>
          <w:tcPr>
            <w:tcW w:w="2658" w:type="dxa"/>
          </w:tcPr>
          <w:p w14:paraId="4D0C8487" w14:textId="77777777" w:rsidR="004D18E5" w:rsidRPr="004D18E5" w:rsidRDefault="004D18E5" w:rsidP="00183A19">
            <w:pPr>
              <w:rPr>
                <w:rFonts w:cstheme="minorHAnsi"/>
                <w:sz w:val="20"/>
                <w:szCs w:val="20"/>
                <w:u w:val="single"/>
              </w:rPr>
            </w:pPr>
            <w:r w:rsidRPr="004D18E5">
              <w:rPr>
                <w:rFonts w:cstheme="minorHAnsi"/>
                <w:sz w:val="20"/>
                <w:szCs w:val="20"/>
                <w:u w:val="single"/>
              </w:rPr>
              <w:t>Disability</w:t>
            </w:r>
          </w:p>
          <w:p w14:paraId="744501FC" w14:textId="77777777" w:rsidR="004D18E5" w:rsidRPr="004D18E5" w:rsidRDefault="004D18E5" w:rsidP="00183A19">
            <w:pPr>
              <w:rPr>
                <w:rFonts w:cstheme="minorHAnsi"/>
                <w:sz w:val="20"/>
                <w:szCs w:val="20"/>
              </w:rPr>
            </w:pPr>
            <w:r w:rsidRPr="004D18E5">
              <w:rPr>
                <w:rFonts w:cstheme="minorHAnsi"/>
                <w:sz w:val="20"/>
                <w:szCs w:val="20"/>
              </w:rPr>
              <w:t>PSHE - Difference and Diversity</w:t>
            </w:r>
          </w:p>
          <w:p w14:paraId="166A23AD" w14:textId="77777777" w:rsidR="004D18E5" w:rsidRPr="004D18E5" w:rsidRDefault="004D18E5" w:rsidP="00183A19">
            <w:pPr>
              <w:rPr>
                <w:rFonts w:cstheme="minorHAnsi"/>
                <w:sz w:val="20"/>
                <w:szCs w:val="20"/>
              </w:rPr>
            </w:pPr>
          </w:p>
          <w:p w14:paraId="00E75288" w14:textId="77777777" w:rsidR="004D18E5" w:rsidRPr="004D18E5" w:rsidRDefault="004D18E5" w:rsidP="00183A19">
            <w:pPr>
              <w:rPr>
                <w:sz w:val="20"/>
                <w:szCs w:val="20"/>
                <w:u w:val="single"/>
              </w:rPr>
            </w:pPr>
            <w:r w:rsidRPr="004D18E5">
              <w:rPr>
                <w:sz w:val="20"/>
                <w:szCs w:val="20"/>
                <w:u w:val="single"/>
              </w:rPr>
              <w:t>Race</w:t>
            </w:r>
          </w:p>
          <w:p w14:paraId="4555E51A" w14:textId="77777777" w:rsidR="004D18E5" w:rsidRPr="004D18E5" w:rsidRDefault="004D18E5" w:rsidP="00183A19">
            <w:pPr>
              <w:rPr>
                <w:sz w:val="20"/>
                <w:szCs w:val="20"/>
              </w:rPr>
            </w:pPr>
            <w:r w:rsidRPr="004D18E5">
              <w:rPr>
                <w:sz w:val="20"/>
                <w:szCs w:val="20"/>
              </w:rPr>
              <w:t>Black History Month</w:t>
            </w:r>
          </w:p>
          <w:p w14:paraId="0B42EB0B" w14:textId="77777777" w:rsidR="004D18E5" w:rsidRPr="004D18E5" w:rsidRDefault="004D18E5" w:rsidP="00183A19">
            <w:pPr>
              <w:rPr>
                <w:rFonts w:cstheme="minorHAnsi"/>
                <w:sz w:val="20"/>
                <w:szCs w:val="20"/>
              </w:rPr>
            </w:pPr>
            <w:r w:rsidRPr="004D18E5">
              <w:rPr>
                <w:rFonts w:cstheme="minorHAnsi"/>
                <w:sz w:val="20"/>
                <w:szCs w:val="20"/>
              </w:rPr>
              <w:t>PSHE - Difference and Diversity</w:t>
            </w:r>
          </w:p>
          <w:p w14:paraId="213FC6B6" w14:textId="77777777" w:rsidR="004D18E5" w:rsidRPr="004D18E5" w:rsidRDefault="004D18E5" w:rsidP="00183A19">
            <w:pPr>
              <w:rPr>
                <w:rFonts w:cstheme="minorHAnsi"/>
                <w:sz w:val="20"/>
                <w:szCs w:val="20"/>
              </w:rPr>
            </w:pPr>
            <w:r w:rsidRPr="004D18E5">
              <w:rPr>
                <w:rFonts w:cstheme="minorHAnsi"/>
                <w:sz w:val="20"/>
                <w:szCs w:val="20"/>
              </w:rPr>
              <w:t>Spanish Day</w:t>
            </w:r>
          </w:p>
          <w:p w14:paraId="26B6F30F" w14:textId="77777777" w:rsidR="004D18E5" w:rsidRPr="004D18E5" w:rsidRDefault="004D18E5" w:rsidP="00183A19">
            <w:pPr>
              <w:rPr>
                <w:rFonts w:cstheme="minorHAnsi"/>
                <w:sz w:val="20"/>
                <w:szCs w:val="20"/>
              </w:rPr>
            </w:pPr>
          </w:p>
          <w:p w14:paraId="5397501A" w14:textId="77777777" w:rsidR="004D18E5" w:rsidRPr="004D18E5" w:rsidRDefault="004D18E5" w:rsidP="00183A19">
            <w:pPr>
              <w:rPr>
                <w:rFonts w:cstheme="minorHAnsi"/>
                <w:sz w:val="20"/>
                <w:szCs w:val="20"/>
                <w:u w:val="single"/>
              </w:rPr>
            </w:pPr>
            <w:r w:rsidRPr="004D18E5">
              <w:rPr>
                <w:rFonts w:cstheme="minorHAnsi"/>
                <w:sz w:val="20"/>
                <w:szCs w:val="20"/>
                <w:u w:val="single"/>
              </w:rPr>
              <w:t>Gender</w:t>
            </w:r>
          </w:p>
          <w:p w14:paraId="6EE8E47D" w14:textId="77777777" w:rsidR="004D18E5" w:rsidRPr="004D18E5" w:rsidRDefault="004D18E5" w:rsidP="00183A19">
            <w:pPr>
              <w:rPr>
                <w:sz w:val="20"/>
                <w:szCs w:val="20"/>
              </w:rPr>
            </w:pPr>
            <w:r w:rsidRPr="004D18E5">
              <w:rPr>
                <w:sz w:val="20"/>
                <w:szCs w:val="20"/>
              </w:rPr>
              <w:t>PSHE – Difference and Diversity</w:t>
            </w:r>
          </w:p>
          <w:p w14:paraId="77927097" w14:textId="77777777" w:rsidR="004D18E5" w:rsidRPr="004D18E5" w:rsidRDefault="004D18E5" w:rsidP="00183A19">
            <w:pPr>
              <w:rPr>
                <w:sz w:val="20"/>
                <w:szCs w:val="20"/>
              </w:rPr>
            </w:pPr>
          </w:p>
          <w:p w14:paraId="47F64153" w14:textId="77777777" w:rsidR="004D18E5" w:rsidRPr="004D18E5" w:rsidRDefault="004D18E5" w:rsidP="00183A19">
            <w:pPr>
              <w:rPr>
                <w:sz w:val="20"/>
                <w:szCs w:val="20"/>
                <w:u w:val="single"/>
              </w:rPr>
            </w:pPr>
            <w:r w:rsidRPr="004D18E5">
              <w:rPr>
                <w:sz w:val="20"/>
                <w:szCs w:val="20"/>
                <w:u w:val="single"/>
              </w:rPr>
              <w:t>Sexual orientation</w:t>
            </w:r>
          </w:p>
          <w:p w14:paraId="4D34D95B" w14:textId="77777777" w:rsidR="004D18E5" w:rsidRPr="004D18E5" w:rsidRDefault="004D18E5" w:rsidP="00183A19">
            <w:pPr>
              <w:rPr>
                <w:sz w:val="20"/>
                <w:szCs w:val="20"/>
              </w:rPr>
            </w:pPr>
            <w:r w:rsidRPr="004D18E5">
              <w:rPr>
                <w:sz w:val="20"/>
                <w:szCs w:val="20"/>
              </w:rPr>
              <w:t>PSHE – Difference and Diversity</w:t>
            </w:r>
          </w:p>
          <w:p w14:paraId="7F83477B" w14:textId="77777777" w:rsidR="004D18E5" w:rsidRPr="004D18E5" w:rsidRDefault="004D18E5" w:rsidP="00183A19">
            <w:pPr>
              <w:rPr>
                <w:sz w:val="20"/>
                <w:szCs w:val="20"/>
              </w:rPr>
            </w:pPr>
          </w:p>
          <w:p w14:paraId="6A5A2833" w14:textId="77777777" w:rsidR="004D18E5" w:rsidRPr="004D18E5" w:rsidRDefault="004D18E5" w:rsidP="00183A19">
            <w:pPr>
              <w:rPr>
                <w:sz w:val="20"/>
                <w:szCs w:val="20"/>
                <w:u w:val="single"/>
              </w:rPr>
            </w:pPr>
            <w:r w:rsidRPr="004D18E5">
              <w:rPr>
                <w:sz w:val="20"/>
                <w:szCs w:val="20"/>
                <w:u w:val="single"/>
              </w:rPr>
              <w:t>Religion or belief</w:t>
            </w:r>
          </w:p>
          <w:p w14:paraId="1FC529BC" w14:textId="77777777" w:rsidR="004D18E5" w:rsidRPr="004D18E5" w:rsidRDefault="004D18E5" w:rsidP="00183A19">
            <w:pPr>
              <w:rPr>
                <w:sz w:val="20"/>
                <w:szCs w:val="20"/>
              </w:rPr>
            </w:pPr>
            <w:r w:rsidRPr="004D18E5">
              <w:rPr>
                <w:sz w:val="20"/>
                <w:szCs w:val="20"/>
              </w:rPr>
              <w:t>RE</w:t>
            </w:r>
          </w:p>
          <w:p w14:paraId="69DED8C7" w14:textId="77777777" w:rsidR="004D18E5" w:rsidRPr="004D18E5" w:rsidRDefault="004D18E5" w:rsidP="00183A19">
            <w:pPr>
              <w:rPr>
                <w:sz w:val="20"/>
                <w:szCs w:val="20"/>
              </w:rPr>
            </w:pPr>
          </w:p>
          <w:p w14:paraId="252F2F13" w14:textId="77777777" w:rsidR="004D18E5" w:rsidRPr="004D18E5" w:rsidRDefault="004D18E5" w:rsidP="00183A19">
            <w:pPr>
              <w:rPr>
                <w:rFonts w:cstheme="minorHAnsi"/>
                <w:sz w:val="20"/>
                <w:szCs w:val="20"/>
                <w:u w:val="single"/>
              </w:rPr>
            </w:pPr>
            <w:r w:rsidRPr="004D18E5">
              <w:rPr>
                <w:rFonts w:cstheme="minorHAnsi"/>
                <w:sz w:val="20"/>
                <w:szCs w:val="20"/>
                <w:u w:val="single"/>
              </w:rPr>
              <w:t>Marriage and civil partnership</w:t>
            </w:r>
          </w:p>
          <w:p w14:paraId="1E2DAB25" w14:textId="77777777" w:rsidR="004D18E5" w:rsidRPr="004D18E5" w:rsidRDefault="004D18E5" w:rsidP="00183A19">
            <w:pPr>
              <w:rPr>
                <w:sz w:val="20"/>
                <w:szCs w:val="20"/>
              </w:rPr>
            </w:pPr>
            <w:r w:rsidRPr="004D18E5">
              <w:rPr>
                <w:sz w:val="20"/>
                <w:szCs w:val="20"/>
              </w:rPr>
              <w:t>PSHE – Relationships matter</w:t>
            </w:r>
          </w:p>
          <w:p w14:paraId="590B699B" w14:textId="77777777" w:rsidR="004D18E5" w:rsidRPr="004D18E5" w:rsidRDefault="004D18E5" w:rsidP="00183A19">
            <w:pPr>
              <w:rPr>
                <w:sz w:val="20"/>
                <w:szCs w:val="20"/>
              </w:rPr>
            </w:pPr>
          </w:p>
          <w:p w14:paraId="25DF3DDF" w14:textId="77777777" w:rsidR="004D18E5" w:rsidRPr="004D18E5" w:rsidRDefault="004D18E5" w:rsidP="00183A19">
            <w:pPr>
              <w:rPr>
                <w:rFonts w:cstheme="minorHAnsi"/>
                <w:sz w:val="20"/>
                <w:szCs w:val="20"/>
              </w:rPr>
            </w:pPr>
          </w:p>
          <w:p w14:paraId="00555055" w14:textId="77777777" w:rsidR="004D18E5" w:rsidRPr="004D18E5" w:rsidRDefault="004D18E5" w:rsidP="00183A19">
            <w:pPr>
              <w:rPr>
                <w:rFonts w:cstheme="minorHAnsi"/>
                <w:sz w:val="20"/>
                <w:szCs w:val="20"/>
              </w:rPr>
            </w:pPr>
          </w:p>
        </w:tc>
        <w:tc>
          <w:tcPr>
            <w:tcW w:w="2658" w:type="dxa"/>
          </w:tcPr>
          <w:p w14:paraId="63F788D2" w14:textId="77777777" w:rsidR="004D18E5" w:rsidRPr="004D18E5" w:rsidRDefault="004D18E5" w:rsidP="00183A19">
            <w:pPr>
              <w:rPr>
                <w:rFonts w:cstheme="minorHAnsi"/>
                <w:sz w:val="20"/>
                <w:szCs w:val="20"/>
                <w:u w:val="single"/>
              </w:rPr>
            </w:pPr>
            <w:r w:rsidRPr="004D18E5">
              <w:rPr>
                <w:rFonts w:cstheme="minorHAnsi"/>
                <w:sz w:val="20"/>
                <w:szCs w:val="20"/>
                <w:u w:val="single"/>
              </w:rPr>
              <w:t>General</w:t>
            </w:r>
          </w:p>
          <w:p w14:paraId="2A48C61F" w14:textId="77777777" w:rsidR="004D18E5" w:rsidRPr="004D18E5" w:rsidRDefault="004D18E5" w:rsidP="00183A19">
            <w:pPr>
              <w:rPr>
                <w:rFonts w:cstheme="minorHAnsi"/>
                <w:sz w:val="20"/>
                <w:szCs w:val="20"/>
              </w:rPr>
            </w:pPr>
            <w:r w:rsidRPr="004D18E5">
              <w:rPr>
                <w:rFonts w:cstheme="minorHAnsi"/>
                <w:sz w:val="20"/>
                <w:szCs w:val="20"/>
              </w:rPr>
              <w:t>Being me</w:t>
            </w:r>
          </w:p>
          <w:p w14:paraId="34B731B2" w14:textId="77777777" w:rsidR="004D18E5" w:rsidRPr="004D18E5" w:rsidRDefault="004D18E5" w:rsidP="00183A19">
            <w:pPr>
              <w:rPr>
                <w:sz w:val="20"/>
                <w:szCs w:val="20"/>
                <w:u w:val="single"/>
              </w:rPr>
            </w:pPr>
          </w:p>
          <w:p w14:paraId="72FA4C9B" w14:textId="77777777" w:rsidR="004D18E5" w:rsidRPr="004D18E5" w:rsidRDefault="004D18E5" w:rsidP="00183A19">
            <w:pPr>
              <w:rPr>
                <w:sz w:val="20"/>
                <w:szCs w:val="20"/>
                <w:u w:val="single"/>
              </w:rPr>
            </w:pPr>
            <w:r w:rsidRPr="004D18E5">
              <w:rPr>
                <w:sz w:val="20"/>
                <w:szCs w:val="20"/>
                <w:u w:val="single"/>
              </w:rPr>
              <w:t>Race</w:t>
            </w:r>
          </w:p>
          <w:p w14:paraId="0759D970" w14:textId="77777777" w:rsidR="004D18E5" w:rsidRPr="004D18E5" w:rsidRDefault="004D18E5" w:rsidP="00183A19">
            <w:pPr>
              <w:rPr>
                <w:sz w:val="20"/>
                <w:szCs w:val="20"/>
              </w:rPr>
            </w:pPr>
            <w:r w:rsidRPr="004D18E5">
              <w:rPr>
                <w:sz w:val="20"/>
                <w:szCs w:val="20"/>
              </w:rPr>
              <w:t>Black History Month</w:t>
            </w:r>
          </w:p>
          <w:p w14:paraId="1CF74C5F" w14:textId="77777777" w:rsidR="004D18E5" w:rsidRPr="004D18E5" w:rsidRDefault="004D18E5" w:rsidP="00183A19">
            <w:pPr>
              <w:rPr>
                <w:rFonts w:cstheme="minorHAnsi"/>
                <w:sz w:val="20"/>
                <w:szCs w:val="20"/>
              </w:rPr>
            </w:pPr>
            <w:r w:rsidRPr="004D18E5">
              <w:rPr>
                <w:rFonts w:cstheme="minorHAnsi"/>
                <w:sz w:val="20"/>
                <w:szCs w:val="20"/>
              </w:rPr>
              <w:t>Spanish Day</w:t>
            </w:r>
          </w:p>
          <w:p w14:paraId="56399235" w14:textId="77777777" w:rsidR="004D18E5" w:rsidRPr="004D18E5" w:rsidRDefault="004D18E5" w:rsidP="00183A19">
            <w:pPr>
              <w:rPr>
                <w:rFonts w:cstheme="minorHAnsi"/>
                <w:sz w:val="20"/>
                <w:szCs w:val="20"/>
              </w:rPr>
            </w:pPr>
            <w:r w:rsidRPr="004D18E5">
              <w:rPr>
                <w:rFonts w:cstheme="minorHAnsi"/>
                <w:sz w:val="20"/>
                <w:szCs w:val="20"/>
              </w:rPr>
              <w:t>English (su1) – Lost homework (Romany family)</w:t>
            </w:r>
          </w:p>
          <w:p w14:paraId="79AACFD8" w14:textId="77777777" w:rsidR="004D18E5" w:rsidRPr="004D18E5" w:rsidRDefault="004D18E5" w:rsidP="00183A19">
            <w:pPr>
              <w:rPr>
                <w:sz w:val="20"/>
                <w:szCs w:val="20"/>
              </w:rPr>
            </w:pPr>
          </w:p>
          <w:p w14:paraId="28F49472" w14:textId="77777777" w:rsidR="004D18E5" w:rsidRPr="004D18E5" w:rsidRDefault="004D18E5" w:rsidP="00183A19">
            <w:pPr>
              <w:rPr>
                <w:rFonts w:cstheme="minorHAnsi"/>
                <w:sz w:val="20"/>
                <w:szCs w:val="20"/>
                <w:u w:val="single"/>
              </w:rPr>
            </w:pPr>
            <w:r w:rsidRPr="004D18E5">
              <w:rPr>
                <w:rFonts w:cstheme="minorHAnsi"/>
                <w:sz w:val="20"/>
                <w:szCs w:val="20"/>
                <w:u w:val="single"/>
              </w:rPr>
              <w:t>Gender</w:t>
            </w:r>
          </w:p>
          <w:p w14:paraId="49EFA05F" w14:textId="77777777" w:rsidR="004D18E5" w:rsidRPr="004D18E5" w:rsidRDefault="004D18E5" w:rsidP="00183A19">
            <w:pPr>
              <w:rPr>
                <w:rFonts w:cstheme="minorHAnsi"/>
                <w:sz w:val="20"/>
                <w:szCs w:val="20"/>
              </w:rPr>
            </w:pPr>
            <w:r w:rsidRPr="004D18E5">
              <w:rPr>
                <w:rFonts w:cstheme="minorHAnsi"/>
                <w:sz w:val="20"/>
                <w:szCs w:val="20"/>
              </w:rPr>
              <w:t>DT (su1) Sewing (genderless activity)</w:t>
            </w:r>
          </w:p>
          <w:p w14:paraId="08E836E1" w14:textId="77777777" w:rsidR="004D18E5" w:rsidRPr="004D18E5" w:rsidRDefault="004D18E5" w:rsidP="00183A19">
            <w:pPr>
              <w:rPr>
                <w:rFonts w:cstheme="minorHAnsi"/>
                <w:sz w:val="20"/>
                <w:szCs w:val="20"/>
              </w:rPr>
            </w:pPr>
            <w:r w:rsidRPr="004D18E5">
              <w:rPr>
                <w:rFonts w:cstheme="minorHAnsi"/>
                <w:sz w:val="20"/>
                <w:szCs w:val="20"/>
              </w:rPr>
              <w:t>DT (sp2) Cooking (genderless activity)</w:t>
            </w:r>
          </w:p>
          <w:p w14:paraId="0870CCC8" w14:textId="77777777" w:rsidR="004D18E5" w:rsidRPr="004D18E5" w:rsidRDefault="004D18E5" w:rsidP="00183A19">
            <w:pPr>
              <w:rPr>
                <w:sz w:val="20"/>
                <w:szCs w:val="20"/>
              </w:rPr>
            </w:pPr>
          </w:p>
          <w:p w14:paraId="6A6CC7C1" w14:textId="77777777" w:rsidR="004D18E5" w:rsidRPr="004D18E5" w:rsidRDefault="004D18E5" w:rsidP="00183A19">
            <w:pPr>
              <w:rPr>
                <w:sz w:val="20"/>
                <w:szCs w:val="20"/>
                <w:u w:val="single"/>
              </w:rPr>
            </w:pPr>
            <w:r w:rsidRPr="004D18E5">
              <w:rPr>
                <w:sz w:val="20"/>
                <w:szCs w:val="20"/>
                <w:u w:val="single"/>
              </w:rPr>
              <w:t>Religion or belief</w:t>
            </w:r>
          </w:p>
          <w:p w14:paraId="6A3832AB" w14:textId="77777777" w:rsidR="004D18E5" w:rsidRPr="004D18E5" w:rsidRDefault="004D18E5" w:rsidP="00183A19">
            <w:pPr>
              <w:rPr>
                <w:sz w:val="20"/>
                <w:szCs w:val="20"/>
              </w:rPr>
            </w:pPr>
            <w:r w:rsidRPr="004D18E5">
              <w:rPr>
                <w:sz w:val="20"/>
                <w:szCs w:val="20"/>
              </w:rPr>
              <w:t>RE</w:t>
            </w:r>
          </w:p>
          <w:p w14:paraId="08FCB81F" w14:textId="77777777" w:rsidR="004D18E5" w:rsidRPr="004D18E5" w:rsidRDefault="004D18E5" w:rsidP="00183A19">
            <w:pPr>
              <w:rPr>
                <w:sz w:val="20"/>
                <w:szCs w:val="20"/>
                <w:u w:val="single"/>
              </w:rPr>
            </w:pPr>
          </w:p>
          <w:p w14:paraId="6BC52B9C" w14:textId="77777777" w:rsidR="004D18E5" w:rsidRPr="004D18E5" w:rsidRDefault="004D18E5" w:rsidP="00183A19">
            <w:pPr>
              <w:rPr>
                <w:sz w:val="20"/>
                <w:szCs w:val="20"/>
                <w:u w:val="single"/>
              </w:rPr>
            </w:pPr>
          </w:p>
          <w:p w14:paraId="0626E5F4" w14:textId="77777777" w:rsidR="004D18E5" w:rsidRPr="004D18E5" w:rsidRDefault="004D18E5" w:rsidP="00183A19">
            <w:pPr>
              <w:rPr>
                <w:rFonts w:cstheme="minorHAnsi"/>
                <w:sz w:val="20"/>
                <w:szCs w:val="20"/>
                <w:u w:val="single"/>
              </w:rPr>
            </w:pPr>
          </w:p>
          <w:p w14:paraId="1D5072DF" w14:textId="77777777" w:rsidR="004D18E5" w:rsidRPr="004D18E5" w:rsidRDefault="004D18E5" w:rsidP="00183A19">
            <w:pPr>
              <w:rPr>
                <w:rFonts w:cstheme="minorHAnsi"/>
                <w:sz w:val="20"/>
                <w:szCs w:val="20"/>
                <w:u w:val="single"/>
              </w:rPr>
            </w:pPr>
          </w:p>
          <w:p w14:paraId="32539574" w14:textId="77777777" w:rsidR="004D18E5" w:rsidRPr="004D18E5" w:rsidRDefault="004D18E5" w:rsidP="00183A19">
            <w:pPr>
              <w:rPr>
                <w:rFonts w:cstheme="minorHAnsi"/>
                <w:sz w:val="20"/>
                <w:szCs w:val="20"/>
                <w:u w:val="single"/>
              </w:rPr>
            </w:pPr>
          </w:p>
          <w:p w14:paraId="4B993EB5" w14:textId="77777777" w:rsidR="004D18E5" w:rsidRPr="004D18E5" w:rsidRDefault="004D18E5" w:rsidP="00183A19">
            <w:pPr>
              <w:rPr>
                <w:rFonts w:cstheme="minorHAnsi"/>
                <w:sz w:val="20"/>
                <w:szCs w:val="20"/>
              </w:rPr>
            </w:pPr>
          </w:p>
        </w:tc>
        <w:tc>
          <w:tcPr>
            <w:tcW w:w="2658" w:type="dxa"/>
          </w:tcPr>
          <w:p w14:paraId="51078F1A" w14:textId="77777777" w:rsidR="004D18E5" w:rsidRPr="004D18E5" w:rsidRDefault="004D18E5" w:rsidP="00183A19">
            <w:pPr>
              <w:rPr>
                <w:rFonts w:cstheme="minorHAnsi"/>
                <w:sz w:val="20"/>
                <w:szCs w:val="20"/>
                <w:u w:val="single"/>
              </w:rPr>
            </w:pPr>
            <w:r w:rsidRPr="004D18E5">
              <w:rPr>
                <w:rFonts w:cstheme="minorHAnsi"/>
                <w:sz w:val="20"/>
                <w:szCs w:val="20"/>
                <w:u w:val="single"/>
              </w:rPr>
              <w:t>Disability</w:t>
            </w:r>
          </w:p>
          <w:p w14:paraId="2A09C11F" w14:textId="77777777" w:rsidR="004D18E5" w:rsidRPr="004D18E5" w:rsidRDefault="004D18E5" w:rsidP="00183A19">
            <w:pPr>
              <w:rPr>
                <w:rFonts w:cstheme="minorHAnsi"/>
                <w:sz w:val="20"/>
                <w:szCs w:val="20"/>
              </w:rPr>
            </w:pPr>
            <w:r w:rsidRPr="004D18E5">
              <w:rPr>
                <w:rFonts w:cstheme="minorHAnsi"/>
                <w:sz w:val="20"/>
                <w:szCs w:val="20"/>
              </w:rPr>
              <w:t>PSHE – Bullying Matters</w:t>
            </w:r>
          </w:p>
          <w:p w14:paraId="53429296" w14:textId="77777777" w:rsidR="004D18E5" w:rsidRPr="004D18E5" w:rsidRDefault="004D18E5" w:rsidP="00183A19">
            <w:pPr>
              <w:rPr>
                <w:rFonts w:cstheme="minorHAnsi"/>
                <w:sz w:val="20"/>
                <w:szCs w:val="20"/>
              </w:rPr>
            </w:pPr>
          </w:p>
          <w:p w14:paraId="3BFE538B" w14:textId="77777777" w:rsidR="004D18E5" w:rsidRPr="004D18E5" w:rsidRDefault="004D18E5" w:rsidP="00183A19">
            <w:pPr>
              <w:rPr>
                <w:sz w:val="20"/>
                <w:szCs w:val="20"/>
                <w:u w:val="single"/>
              </w:rPr>
            </w:pPr>
            <w:r w:rsidRPr="004D18E5">
              <w:rPr>
                <w:sz w:val="20"/>
                <w:szCs w:val="20"/>
                <w:u w:val="single"/>
              </w:rPr>
              <w:t>Race</w:t>
            </w:r>
          </w:p>
          <w:p w14:paraId="26D7C72D" w14:textId="77777777" w:rsidR="004D18E5" w:rsidRPr="004D18E5" w:rsidRDefault="004D18E5" w:rsidP="00183A19">
            <w:pPr>
              <w:rPr>
                <w:sz w:val="20"/>
                <w:szCs w:val="20"/>
              </w:rPr>
            </w:pPr>
            <w:r w:rsidRPr="004D18E5">
              <w:rPr>
                <w:sz w:val="20"/>
                <w:szCs w:val="20"/>
              </w:rPr>
              <w:t>Black History Month</w:t>
            </w:r>
          </w:p>
          <w:p w14:paraId="3F00CE5B" w14:textId="77777777" w:rsidR="004D18E5" w:rsidRPr="004D18E5" w:rsidRDefault="004D18E5" w:rsidP="00183A19">
            <w:pPr>
              <w:rPr>
                <w:sz w:val="20"/>
                <w:szCs w:val="20"/>
              </w:rPr>
            </w:pPr>
            <w:r w:rsidRPr="004D18E5">
              <w:rPr>
                <w:sz w:val="20"/>
                <w:szCs w:val="20"/>
              </w:rPr>
              <w:t>PSHE – Relationships, Difference and Diversity</w:t>
            </w:r>
          </w:p>
          <w:p w14:paraId="1CF95E10" w14:textId="77777777" w:rsidR="004D18E5" w:rsidRPr="004D18E5" w:rsidRDefault="004D18E5" w:rsidP="00183A19">
            <w:pPr>
              <w:rPr>
                <w:rFonts w:cstheme="minorHAnsi"/>
                <w:sz w:val="20"/>
                <w:szCs w:val="20"/>
              </w:rPr>
            </w:pPr>
            <w:r w:rsidRPr="004D18E5">
              <w:rPr>
                <w:rFonts w:cstheme="minorHAnsi"/>
                <w:sz w:val="20"/>
                <w:szCs w:val="20"/>
              </w:rPr>
              <w:t>Spanish Day</w:t>
            </w:r>
          </w:p>
          <w:p w14:paraId="259A5FF5" w14:textId="77777777" w:rsidR="004D18E5" w:rsidRPr="004D18E5" w:rsidRDefault="004D18E5" w:rsidP="00183A19">
            <w:pPr>
              <w:rPr>
                <w:sz w:val="20"/>
                <w:szCs w:val="20"/>
              </w:rPr>
            </w:pPr>
          </w:p>
          <w:p w14:paraId="2E60132C" w14:textId="77777777" w:rsidR="004D18E5" w:rsidRPr="004D18E5" w:rsidRDefault="004D18E5" w:rsidP="00183A19">
            <w:pPr>
              <w:rPr>
                <w:sz w:val="20"/>
                <w:szCs w:val="20"/>
                <w:u w:val="single"/>
              </w:rPr>
            </w:pPr>
            <w:r w:rsidRPr="004D18E5">
              <w:rPr>
                <w:sz w:val="20"/>
                <w:szCs w:val="20"/>
                <w:u w:val="single"/>
              </w:rPr>
              <w:t>Gender</w:t>
            </w:r>
          </w:p>
          <w:p w14:paraId="36CC384E" w14:textId="77777777" w:rsidR="004D18E5" w:rsidRPr="004D18E5" w:rsidRDefault="004D18E5" w:rsidP="00183A19">
            <w:pPr>
              <w:rPr>
                <w:sz w:val="20"/>
                <w:szCs w:val="20"/>
              </w:rPr>
            </w:pPr>
            <w:r w:rsidRPr="004D18E5">
              <w:rPr>
                <w:sz w:val="20"/>
                <w:szCs w:val="20"/>
              </w:rPr>
              <w:t>PSHE – Relationships, Difference and Diversity</w:t>
            </w:r>
          </w:p>
          <w:p w14:paraId="5398E073" w14:textId="77777777" w:rsidR="004D18E5" w:rsidRPr="004D18E5" w:rsidRDefault="004D18E5" w:rsidP="00183A19">
            <w:pPr>
              <w:rPr>
                <w:sz w:val="20"/>
                <w:szCs w:val="20"/>
              </w:rPr>
            </w:pPr>
            <w:r w:rsidRPr="004D18E5">
              <w:rPr>
                <w:sz w:val="20"/>
                <w:szCs w:val="20"/>
              </w:rPr>
              <w:t>History – Tutankhamun and Cleopatra</w:t>
            </w:r>
          </w:p>
          <w:p w14:paraId="2AE78CFF" w14:textId="77777777" w:rsidR="004D18E5" w:rsidRPr="004D18E5" w:rsidRDefault="004D18E5" w:rsidP="00183A19">
            <w:pPr>
              <w:rPr>
                <w:sz w:val="20"/>
                <w:szCs w:val="20"/>
              </w:rPr>
            </w:pPr>
          </w:p>
          <w:p w14:paraId="1018D7B9" w14:textId="77777777" w:rsidR="004D18E5" w:rsidRPr="004D18E5" w:rsidRDefault="004D18E5" w:rsidP="00183A19">
            <w:pPr>
              <w:rPr>
                <w:sz w:val="20"/>
                <w:szCs w:val="20"/>
                <w:u w:val="single"/>
              </w:rPr>
            </w:pPr>
            <w:r w:rsidRPr="004D18E5">
              <w:rPr>
                <w:sz w:val="20"/>
                <w:szCs w:val="20"/>
                <w:u w:val="single"/>
              </w:rPr>
              <w:t>Sexual orientation</w:t>
            </w:r>
          </w:p>
          <w:p w14:paraId="241899D1" w14:textId="77777777" w:rsidR="004D18E5" w:rsidRPr="004D18E5" w:rsidRDefault="004D18E5" w:rsidP="00183A19">
            <w:pPr>
              <w:rPr>
                <w:sz w:val="20"/>
                <w:szCs w:val="20"/>
              </w:rPr>
            </w:pPr>
            <w:r w:rsidRPr="004D18E5">
              <w:rPr>
                <w:sz w:val="20"/>
                <w:szCs w:val="20"/>
              </w:rPr>
              <w:t>PSHE – Difference and Diversity</w:t>
            </w:r>
          </w:p>
          <w:p w14:paraId="5ED1B6F3" w14:textId="77777777" w:rsidR="004D18E5" w:rsidRPr="004D18E5" w:rsidRDefault="004D18E5" w:rsidP="00183A19">
            <w:pPr>
              <w:rPr>
                <w:sz w:val="20"/>
                <w:szCs w:val="20"/>
              </w:rPr>
            </w:pPr>
          </w:p>
          <w:p w14:paraId="2E6461D1" w14:textId="77777777" w:rsidR="004D18E5" w:rsidRPr="004D18E5" w:rsidRDefault="004D18E5" w:rsidP="00183A19">
            <w:pPr>
              <w:rPr>
                <w:sz w:val="20"/>
                <w:szCs w:val="20"/>
                <w:u w:val="single"/>
              </w:rPr>
            </w:pPr>
            <w:r w:rsidRPr="004D18E5">
              <w:rPr>
                <w:sz w:val="20"/>
                <w:szCs w:val="20"/>
                <w:u w:val="single"/>
              </w:rPr>
              <w:t>Religion or belief</w:t>
            </w:r>
          </w:p>
          <w:p w14:paraId="5C096B16" w14:textId="77777777" w:rsidR="004D18E5" w:rsidRPr="004D18E5" w:rsidRDefault="004D18E5" w:rsidP="00183A19">
            <w:pPr>
              <w:rPr>
                <w:sz w:val="20"/>
                <w:szCs w:val="20"/>
              </w:rPr>
            </w:pPr>
            <w:r w:rsidRPr="004D18E5">
              <w:rPr>
                <w:sz w:val="20"/>
                <w:szCs w:val="20"/>
              </w:rPr>
              <w:t>PSHE – Difference and diversity</w:t>
            </w:r>
          </w:p>
          <w:p w14:paraId="705E14DD" w14:textId="77777777" w:rsidR="004D18E5" w:rsidRPr="004D18E5" w:rsidRDefault="004D18E5" w:rsidP="00183A19">
            <w:pPr>
              <w:rPr>
                <w:sz w:val="20"/>
                <w:szCs w:val="20"/>
              </w:rPr>
            </w:pPr>
            <w:r w:rsidRPr="004D18E5">
              <w:rPr>
                <w:sz w:val="20"/>
                <w:szCs w:val="20"/>
              </w:rPr>
              <w:t>RE</w:t>
            </w:r>
          </w:p>
          <w:p w14:paraId="64535560" w14:textId="77777777" w:rsidR="004D18E5" w:rsidRPr="004D18E5" w:rsidRDefault="004D18E5" w:rsidP="00183A19">
            <w:pPr>
              <w:rPr>
                <w:rFonts w:cstheme="minorHAnsi"/>
                <w:sz w:val="20"/>
                <w:szCs w:val="20"/>
              </w:rPr>
            </w:pPr>
          </w:p>
          <w:p w14:paraId="6BFF1DB6" w14:textId="77777777" w:rsidR="004D18E5" w:rsidRPr="004D18E5" w:rsidRDefault="004D18E5" w:rsidP="00183A19">
            <w:pPr>
              <w:rPr>
                <w:rFonts w:cstheme="minorHAnsi"/>
                <w:sz w:val="20"/>
                <w:szCs w:val="20"/>
                <w:u w:val="single"/>
              </w:rPr>
            </w:pPr>
            <w:r w:rsidRPr="004D18E5">
              <w:rPr>
                <w:rFonts w:cstheme="minorHAnsi"/>
                <w:sz w:val="20"/>
                <w:szCs w:val="20"/>
                <w:u w:val="single"/>
              </w:rPr>
              <w:t>Marriage and civil partnership</w:t>
            </w:r>
          </w:p>
          <w:p w14:paraId="3523C727" w14:textId="77777777" w:rsidR="004D18E5" w:rsidRPr="004D18E5" w:rsidRDefault="004D18E5" w:rsidP="00183A19">
            <w:pPr>
              <w:rPr>
                <w:sz w:val="20"/>
                <w:szCs w:val="20"/>
              </w:rPr>
            </w:pPr>
            <w:r w:rsidRPr="004D18E5">
              <w:rPr>
                <w:sz w:val="20"/>
                <w:szCs w:val="20"/>
              </w:rPr>
              <w:t>PSHE – Relationships</w:t>
            </w:r>
          </w:p>
          <w:p w14:paraId="389BFCB5" w14:textId="77777777" w:rsidR="004D18E5" w:rsidRPr="004D18E5" w:rsidRDefault="004D18E5" w:rsidP="00183A19">
            <w:pPr>
              <w:rPr>
                <w:sz w:val="20"/>
                <w:szCs w:val="20"/>
              </w:rPr>
            </w:pPr>
          </w:p>
          <w:p w14:paraId="393FCB38" w14:textId="77777777" w:rsidR="00F86EEA" w:rsidRDefault="00F86EEA" w:rsidP="00183A19">
            <w:pPr>
              <w:rPr>
                <w:rFonts w:cstheme="minorHAnsi"/>
                <w:i/>
                <w:sz w:val="20"/>
                <w:szCs w:val="20"/>
              </w:rPr>
            </w:pPr>
          </w:p>
          <w:p w14:paraId="1600F346" w14:textId="77777777" w:rsidR="00F86EEA" w:rsidRDefault="00F86EEA" w:rsidP="00183A19">
            <w:pPr>
              <w:rPr>
                <w:rFonts w:cstheme="minorHAnsi"/>
                <w:i/>
                <w:sz w:val="20"/>
                <w:szCs w:val="20"/>
              </w:rPr>
            </w:pPr>
          </w:p>
          <w:p w14:paraId="29BC9E25" w14:textId="77777777" w:rsidR="00F86EEA" w:rsidRDefault="00F86EEA" w:rsidP="00183A19">
            <w:pPr>
              <w:rPr>
                <w:rFonts w:cstheme="minorHAnsi"/>
                <w:i/>
                <w:sz w:val="20"/>
                <w:szCs w:val="20"/>
              </w:rPr>
            </w:pPr>
          </w:p>
          <w:p w14:paraId="1331DE74" w14:textId="77777777" w:rsidR="00F86EEA" w:rsidRDefault="00F86EEA" w:rsidP="00183A19">
            <w:pPr>
              <w:rPr>
                <w:rFonts w:cstheme="minorHAnsi"/>
                <w:i/>
                <w:sz w:val="20"/>
                <w:szCs w:val="20"/>
              </w:rPr>
            </w:pPr>
          </w:p>
          <w:p w14:paraId="533A87EA" w14:textId="440BC92F" w:rsidR="004D18E5" w:rsidRPr="004D18E5" w:rsidRDefault="004D18E5" w:rsidP="00183A19">
            <w:pPr>
              <w:rPr>
                <w:sz w:val="20"/>
                <w:szCs w:val="20"/>
              </w:rPr>
            </w:pPr>
            <w:r w:rsidRPr="004D18E5">
              <w:rPr>
                <w:rFonts w:cstheme="minorHAnsi"/>
                <w:i/>
                <w:sz w:val="20"/>
                <w:szCs w:val="20"/>
              </w:rPr>
              <w:t>In Year 5 ‘Difference and Diversity’ unit, children are taught about the Equality Act and some of the protected characteristics</w:t>
            </w:r>
          </w:p>
        </w:tc>
        <w:tc>
          <w:tcPr>
            <w:tcW w:w="2658" w:type="dxa"/>
          </w:tcPr>
          <w:p w14:paraId="077D05E3" w14:textId="77777777" w:rsidR="004D18E5" w:rsidRPr="004D18E5" w:rsidRDefault="004D18E5" w:rsidP="00183A19">
            <w:pPr>
              <w:rPr>
                <w:rFonts w:cstheme="minorHAnsi"/>
                <w:sz w:val="20"/>
                <w:szCs w:val="20"/>
                <w:u w:val="single"/>
              </w:rPr>
            </w:pPr>
            <w:r w:rsidRPr="004D18E5">
              <w:rPr>
                <w:rFonts w:cstheme="minorHAnsi"/>
                <w:sz w:val="20"/>
                <w:szCs w:val="20"/>
                <w:u w:val="single"/>
              </w:rPr>
              <w:t>General</w:t>
            </w:r>
          </w:p>
          <w:p w14:paraId="62577BD4" w14:textId="77777777" w:rsidR="004D18E5" w:rsidRPr="004D18E5" w:rsidRDefault="004D18E5" w:rsidP="00183A19">
            <w:pPr>
              <w:rPr>
                <w:rFonts w:cstheme="minorHAnsi"/>
                <w:sz w:val="20"/>
                <w:szCs w:val="20"/>
              </w:rPr>
            </w:pPr>
            <w:r w:rsidRPr="004D18E5">
              <w:rPr>
                <w:rFonts w:cstheme="minorHAnsi"/>
                <w:sz w:val="20"/>
                <w:szCs w:val="20"/>
              </w:rPr>
              <w:t>Being me</w:t>
            </w:r>
          </w:p>
          <w:p w14:paraId="51364DDB" w14:textId="77777777" w:rsidR="004D18E5" w:rsidRPr="004D18E5" w:rsidRDefault="004D18E5" w:rsidP="00183A19">
            <w:pPr>
              <w:rPr>
                <w:sz w:val="20"/>
                <w:szCs w:val="20"/>
                <w:u w:val="single"/>
              </w:rPr>
            </w:pPr>
          </w:p>
          <w:p w14:paraId="2B559C3B" w14:textId="77777777" w:rsidR="004D18E5" w:rsidRPr="004D18E5" w:rsidRDefault="004D18E5" w:rsidP="00183A19">
            <w:pPr>
              <w:rPr>
                <w:rFonts w:cstheme="minorHAnsi"/>
                <w:sz w:val="20"/>
                <w:szCs w:val="20"/>
                <w:u w:val="single"/>
              </w:rPr>
            </w:pPr>
            <w:r w:rsidRPr="004D18E5">
              <w:rPr>
                <w:rFonts w:cstheme="minorHAnsi"/>
                <w:sz w:val="20"/>
                <w:szCs w:val="20"/>
                <w:u w:val="single"/>
              </w:rPr>
              <w:t>Disability</w:t>
            </w:r>
          </w:p>
          <w:p w14:paraId="0E575CD4" w14:textId="77777777" w:rsidR="004D18E5" w:rsidRPr="004D18E5" w:rsidRDefault="004D18E5" w:rsidP="00183A19">
            <w:pPr>
              <w:rPr>
                <w:rFonts w:cstheme="minorHAnsi"/>
                <w:sz w:val="20"/>
                <w:szCs w:val="20"/>
              </w:rPr>
            </w:pPr>
            <w:r w:rsidRPr="004D18E5">
              <w:rPr>
                <w:rFonts w:cstheme="minorHAnsi"/>
                <w:sz w:val="20"/>
                <w:szCs w:val="20"/>
              </w:rPr>
              <w:t>History - A child’s war</w:t>
            </w:r>
          </w:p>
          <w:p w14:paraId="4890D8E1" w14:textId="77777777" w:rsidR="004D18E5" w:rsidRPr="004D18E5" w:rsidRDefault="004D18E5" w:rsidP="00183A19">
            <w:pPr>
              <w:rPr>
                <w:sz w:val="20"/>
                <w:szCs w:val="20"/>
              </w:rPr>
            </w:pPr>
            <w:r w:rsidRPr="004D18E5">
              <w:rPr>
                <w:sz w:val="20"/>
                <w:szCs w:val="20"/>
              </w:rPr>
              <w:t xml:space="preserve">Geography – visit from Mr Frostbite </w:t>
            </w:r>
          </w:p>
          <w:p w14:paraId="77DCFB7D" w14:textId="77777777" w:rsidR="004D18E5" w:rsidRPr="004D18E5" w:rsidRDefault="004D18E5" w:rsidP="00183A19">
            <w:pPr>
              <w:rPr>
                <w:sz w:val="20"/>
                <w:szCs w:val="20"/>
              </w:rPr>
            </w:pPr>
            <w:r w:rsidRPr="004D18E5">
              <w:rPr>
                <w:sz w:val="20"/>
                <w:szCs w:val="20"/>
              </w:rPr>
              <w:t>PSHE – Being me</w:t>
            </w:r>
          </w:p>
          <w:p w14:paraId="73A8DCBF" w14:textId="77777777" w:rsidR="004D18E5" w:rsidRPr="004D18E5" w:rsidRDefault="004D18E5" w:rsidP="00183A19">
            <w:pPr>
              <w:rPr>
                <w:sz w:val="20"/>
                <w:szCs w:val="20"/>
              </w:rPr>
            </w:pPr>
            <w:r w:rsidRPr="004D18E5">
              <w:rPr>
                <w:sz w:val="20"/>
                <w:szCs w:val="20"/>
              </w:rPr>
              <w:t>History – A child’s war (Hitler and oppression)</w:t>
            </w:r>
          </w:p>
          <w:p w14:paraId="302992C9" w14:textId="77777777" w:rsidR="004D18E5" w:rsidRPr="004D18E5" w:rsidRDefault="004D18E5" w:rsidP="00183A19">
            <w:pPr>
              <w:rPr>
                <w:sz w:val="20"/>
                <w:szCs w:val="20"/>
              </w:rPr>
            </w:pPr>
          </w:p>
          <w:p w14:paraId="45F0E530" w14:textId="77777777" w:rsidR="004D18E5" w:rsidRPr="004D18E5" w:rsidRDefault="004D18E5" w:rsidP="00183A19">
            <w:pPr>
              <w:rPr>
                <w:sz w:val="20"/>
                <w:szCs w:val="20"/>
                <w:u w:val="single"/>
              </w:rPr>
            </w:pPr>
            <w:r w:rsidRPr="004D18E5">
              <w:rPr>
                <w:sz w:val="20"/>
                <w:szCs w:val="20"/>
                <w:u w:val="single"/>
              </w:rPr>
              <w:t>Race</w:t>
            </w:r>
          </w:p>
          <w:p w14:paraId="459536CF" w14:textId="77777777" w:rsidR="004D18E5" w:rsidRPr="004D18E5" w:rsidRDefault="004D18E5" w:rsidP="00183A19">
            <w:pPr>
              <w:rPr>
                <w:sz w:val="20"/>
                <w:szCs w:val="20"/>
              </w:rPr>
            </w:pPr>
            <w:r w:rsidRPr="004D18E5">
              <w:rPr>
                <w:sz w:val="20"/>
                <w:szCs w:val="20"/>
              </w:rPr>
              <w:t>PSHE – Being me</w:t>
            </w:r>
          </w:p>
          <w:p w14:paraId="08646AE9" w14:textId="77777777" w:rsidR="004D18E5" w:rsidRPr="004D18E5" w:rsidRDefault="004D18E5" w:rsidP="00183A19">
            <w:pPr>
              <w:rPr>
                <w:sz w:val="20"/>
                <w:szCs w:val="20"/>
              </w:rPr>
            </w:pPr>
            <w:r w:rsidRPr="004D18E5">
              <w:rPr>
                <w:sz w:val="20"/>
                <w:szCs w:val="20"/>
              </w:rPr>
              <w:t>Black History Month</w:t>
            </w:r>
          </w:p>
          <w:p w14:paraId="0F66199B" w14:textId="77777777" w:rsidR="004D18E5" w:rsidRPr="004D18E5" w:rsidRDefault="004D18E5" w:rsidP="00183A19">
            <w:pPr>
              <w:rPr>
                <w:sz w:val="20"/>
                <w:szCs w:val="20"/>
              </w:rPr>
            </w:pPr>
            <w:r w:rsidRPr="004D18E5">
              <w:rPr>
                <w:sz w:val="20"/>
                <w:szCs w:val="20"/>
              </w:rPr>
              <w:t>History – A child’s war (Hitler and oppression)</w:t>
            </w:r>
          </w:p>
          <w:p w14:paraId="5AF1022F" w14:textId="77777777" w:rsidR="004D18E5" w:rsidRPr="004D18E5" w:rsidRDefault="004D18E5" w:rsidP="00183A19">
            <w:pPr>
              <w:rPr>
                <w:rFonts w:cstheme="minorHAnsi"/>
                <w:sz w:val="20"/>
                <w:szCs w:val="20"/>
              </w:rPr>
            </w:pPr>
            <w:r w:rsidRPr="004D18E5">
              <w:rPr>
                <w:rFonts w:cstheme="minorHAnsi"/>
                <w:sz w:val="20"/>
                <w:szCs w:val="20"/>
              </w:rPr>
              <w:t>Spanish Day</w:t>
            </w:r>
          </w:p>
          <w:p w14:paraId="6AEDABB9" w14:textId="77777777" w:rsidR="004D18E5" w:rsidRPr="004D18E5" w:rsidRDefault="004D18E5" w:rsidP="00183A19">
            <w:pPr>
              <w:rPr>
                <w:rFonts w:cstheme="minorHAnsi"/>
                <w:sz w:val="20"/>
                <w:szCs w:val="20"/>
              </w:rPr>
            </w:pPr>
            <w:r w:rsidRPr="004D18E5">
              <w:rPr>
                <w:rFonts w:cstheme="minorHAnsi"/>
                <w:sz w:val="20"/>
                <w:szCs w:val="20"/>
              </w:rPr>
              <w:t xml:space="preserve">Art – </w:t>
            </w:r>
            <w:proofErr w:type="spellStart"/>
            <w:r w:rsidRPr="004D18E5">
              <w:rPr>
                <w:rFonts w:cstheme="minorHAnsi"/>
                <w:sz w:val="20"/>
                <w:szCs w:val="20"/>
              </w:rPr>
              <w:t>Pitseolak</w:t>
            </w:r>
            <w:proofErr w:type="spellEnd"/>
            <w:r w:rsidRPr="004D18E5">
              <w:rPr>
                <w:rFonts w:cstheme="minorHAnsi"/>
                <w:sz w:val="20"/>
                <w:szCs w:val="20"/>
              </w:rPr>
              <w:t xml:space="preserve"> </w:t>
            </w:r>
            <w:proofErr w:type="spellStart"/>
            <w:r w:rsidRPr="004D18E5">
              <w:rPr>
                <w:rFonts w:cstheme="minorHAnsi"/>
                <w:sz w:val="20"/>
                <w:szCs w:val="20"/>
              </w:rPr>
              <w:t>Ashoona</w:t>
            </w:r>
            <w:proofErr w:type="spellEnd"/>
            <w:r w:rsidRPr="004D18E5">
              <w:rPr>
                <w:rFonts w:cstheme="minorHAnsi"/>
                <w:sz w:val="20"/>
                <w:szCs w:val="20"/>
              </w:rPr>
              <w:t xml:space="preserve"> (Inuit artist)</w:t>
            </w:r>
          </w:p>
          <w:p w14:paraId="0457CFFC" w14:textId="77777777" w:rsidR="004D18E5" w:rsidRPr="004D18E5" w:rsidRDefault="004D18E5" w:rsidP="00183A19">
            <w:pPr>
              <w:rPr>
                <w:rFonts w:cstheme="minorHAnsi"/>
                <w:sz w:val="20"/>
                <w:szCs w:val="20"/>
              </w:rPr>
            </w:pPr>
          </w:p>
          <w:p w14:paraId="37D298B7" w14:textId="77777777" w:rsidR="004D18E5" w:rsidRPr="004D18E5" w:rsidRDefault="004D18E5" w:rsidP="00183A19">
            <w:pPr>
              <w:rPr>
                <w:rFonts w:cstheme="minorHAnsi"/>
                <w:sz w:val="20"/>
                <w:szCs w:val="20"/>
                <w:u w:val="single"/>
              </w:rPr>
            </w:pPr>
            <w:r w:rsidRPr="004D18E5">
              <w:rPr>
                <w:rFonts w:cstheme="minorHAnsi"/>
                <w:sz w:val="20"/>
                <w:szCs w:val="20"/>
                <w:u w:val="single"/>
              </w:rPr>
              <w:t>Gender</w:t>
            </w:r>
          </w:p>
          <w:p w14:paraId="253977BA" w14:textId="77777777" w:rsidR="004D18E5" w:rsidRPr="004D18E5" w:rsidRDefault="004D18E5" w:rsidP="00183A19">
            <w:pPr>
              <w:rPr>
                <w:rFonts w:cstheme="minorHAnsi"/>
                <w:sz w:val="20"/>
                <w:szCs w:val="20"/>
              </w:rPr>
            </w:pPr>
            <w:r w:rsidRPr="004D18E5">
              <w:rPr>
                <w:rFonts w:cstheme="minorHAnsi"/>
                <w:sz w:val="20"/>
                <w:szCs w:val="20"/>
              </w:rPr>
              <w:t>PSHE – Being me</w:t>
            </w:r>
          </w:p>
          <w:p w14:paraId="28B2ECD8" w14:textId="77777777" w:rsidR="004D18E5" w:rsidRPr="004D18E5" w:rsidRDefault="004D18E5" w:rsidP="00183A19">
            <w:pPr>
              <w:rPr>
                <w:rFonts w:cstheme="minorHAnsi"/>
                <w:sz w:val="20"/>
                <w:szCs w:val="20"/>
              </w:rPr>
            </w:pPr>
            <w:r w:rsidRPr="004D18E5">
              <w:rPr>
                <w:rFonts w:cstheme="minorHAnsi"/>
                <w:sz w:val="20"/>
                <w:szCs w:val="20"/>
              </w:rPr>
              <w:t xml:space="preserve">Art – </w:t>
            </w:r>
            <w:proofErr w:type="spellStart"/>
            <w:r w:rsidRPr="004D18E5">
              <w:rPr>
                <w:rFonts w:cstheme="minorHAnsi"/>
                <w:sz w:val="20"/>
                <w:szCs w:val="20"/>
              </w:rPr>
              <w:t>Pitseolak</w:t>
            </w:r>
            <w:proofErr w:type="spellEnd"/>
            <w:r w:rsidRPr="004D18E5">
              <w:rPr>
                <w:rFonts w:cstheme="minorHAnsi"/>
                <w:sz w:val="20"/>
                <w:szCs w:val="20"/>
              </w:rPr>
              <w:t xml:space="preserve"> </w:t>
            </w:r>
            <w:proofErr w:type="spellStart"/>
            <w:r w:rsidRPr="004D18E5">
              <w:rPr>
                <w:rFonts w:cstheme="minorHAnsi"/>
                <w:sz w:val="20"/>
                <w:szCs w:val="20"/>
              </w:rPr>
              <w:t>Ashoona</w:t>
            </w:r>
            <w:proofErr w:type="spellEnd"/>
            <w:r w:rsidRPr="004D18E5">
              <w:rPr>
                <w:rFonts w:cstheme="minorHAnsi"/>
                <w:sz w:val="20"/>
                <w:szCs w:val="20"/>
              </w:rPr>
              <w:t xml:space="preserve"> (Inuit artist)</w:t>
            </w:r>
          </w:p>
          <w:p w14:paraId="7334DEE0" w14:textId="77777777" w:rsidR="004D18E5" w:rsidRPr="004D18E5" w:rsidRDefault="004D18E5" w:rsidP="00183A19">
            <w:pPr>
              <w:rPr>
                <w:rFonts w:cstheme="minorHAnsi"/>
                <w:sz w:val="20"/>
                <w:szCs w:val="20"/>
              </w:rPr>
            </w:pPr>
          </w:p>
          <w:p w14:paraId="4E57315C" w14:textId="77777777" w:rsidR="004D18E5" w:rsidRPr="004D18E5" w:rsidRDefault="004D18E5" w:rsidP="00183A19">
            <w:pPr>
              <w:rPr>
                <w:rFonts w:cstheme="minorHAnsi"/>
                <w:sz w:val="20"/>
                <w:szCs w:val="20"/>
                <w:u w:val="single"/>
              </w:rPr>
            </w:pPr>
            <w:r w:rsidRPr="004D18E5">
              <w:rPr>
                <w:rFonts w:cstheme="minorHAnsi"/>
                <w:sz w:val="20"/>
                <w:szCs w:val="20"/>
                <w:u w:val="single"/>
              </w:rPr>
              <w:t>Sexual orientation</w:t>
            </w:r>
          </w:p>
          <w:p w14:paraId="020D652D" w14:textId="77777777" w:rsidR="004D18E5" w:rsidRPr="004D18E5" w:rsidRDefault="004D18E5" w:rsidP="00183A19">
            <w:pPr>
              <w:rPr>
                <w:rFonts w:cstheme="minorHAnsi"/>
                <w:sz w:val="20"/>
                <w:szCs w:val="20"/>
              </w:rPr>
            </w:pPr>
            <w:r w:rsidRPr="004D18E5">
              <w:rPr>
                <w:rFonts w:cstheme="minorHAnsi"/>
                <w:sz w:val="20"/>
                <w:szCs w:val="20"/>
              </w:rPr>
              <w:t>PSHE – Being me</w:t>
            </w:r>
          </w:p>
          <w:p w14:paraId="56EF1F27" w14:textId="77777777" w:rsidR="004D18E5" w:rsidRPr="004D18E5" w:rsidRDefault="004D18E5" w:rsidP="00183A19">
            <w:pPr>
              <w:rPr>
                <w:rFonts w:cstheme="minorHAnsi"/>
                <w:sz w:val="20"/>
                <w:szCs w:val="20"/>
              </w:rPr>
            </w:pPr>
          </w:p>
          <w:p w14:paraId="2E8AF0AA" w14:textId="77777777" w:rsidR="004D18E5" w:rsidRPr="004D18E5" w:rsidRDefault="004D18E5" w:rsidP="00183A19">
            <w:pPr>
              <w:rPr>
                <w:sz w:val="20"/>
                <w:szCs w:val="20"/>
                <w:u w:val="single"/>
              </w:rPr>
            </w:pPr>
            <w:r w:rsidRPr="004D18E5">
              <w:rPr>
                <w:sz w:val="20"/>
                <w:szCs w:val="20"/>
                <w:u w:val="single"/>
              </w:rPr>
              <w:t>Religion or belief</w:t>
            </w:r>
          </w:p>
          <w:p w14:paraId="233F7DE8" w14:textId="77777777" w:rsidR="004D18E5" w:rsidRPr="004D18E5" w:rsidRDefault="004D18E5" w:rsidP="00183A19">
            <w:pPr>
              <w:rPr>
                <w:rFonts w:cstheme="minorHAnsi"/>
                <w:sz w:val="20"/>
                <w:szCs w:val="20"/>
              </w:rPr>
            </w:pPr>
            <w:r w:rsidRPr="004D18E5">
              <w:rPr>
                <w:rFonts w:cstheme="minorHAnsi"/>
                <w:sz w:val="20"/>
                <w:szCs w:val="20"/>
              </w:rPr>
              <w:t>RE</w:t>
            </w:r>
          </w:p>
          <w:p w14:paraId="55CDE015" w14:textId="77777777" w:rsidR="004D18E5" w:rsidRPr="004D18E5" w:rsidRDefault="004D18E5" w:rsidP="00183A19">
            <w:pPr>
              <w:rPr>
                <w:rFonts w:cstheme="minorHAnsi"/>
                <w:sz w:val="20"/>
                <w:szCs w:val="20"/>
              </w:rPr>
            </w:pPr>
            <w:r w:rsidRPr="004D18E5">
              <w:rPr>
                <w:rFonts w:cstheme="minorHAnsi"/>
                <w:sz w:val="20"/>
                <w:szCs w:val="20"/>
              </w:rPr>
              <w:t>History – A child’s war (Hitler and oppression)</w:t>
            </w:r>
          </w:p>
          <w:p w14:paraId="561A6550" w14:textId="77777777" w:rsidR="004D18E5" w:rsidRPr="004D18E5" w:rsidRDefault="004D18E5" w:rsidP="00183A19">
            <w:pPr>
              <w:rPr>
                <w:rFonts w:cstheme="minorHAnsi"/>
                <w:sz w:val="20"/>
                <w:szCs w:val="20"/>
              </w:rPr>
            </w:pPr>
            <w:r w:rsidRPr="004D18E5">
              <w:rPr>
                <w:rFonts w:cstheme="minorHAnsi"/>
                <w:sz w:val="20"/>
                <w:szCs w:val="20"/>
              </w:rPr>
              <w:t>PSHE – Being me</w:t>
            </w:r>
          </w:p>
          <w:p w14:paraId="4DAD862D" w14:textId="77777777" w:rsidR="004D18E5" w:rsidRPr="004D18E5" w:rsidRDefault="004D18E5" w:rsidP="00183A19">
            <w:pPr>
              <w:rPr>
                <w:rFonts w:cstheme="minorHAnsi"/>
                <w:sz w:val="20"/>
                <w:szCs w:val="20"/>
              </w:rPr>
            </w:pPr>
          </w:p>
          <w:p w14:paraId="15015D91" w14:textId="77777777" w:rsidR="004D18E5" w:rsidRPr="004D18E5" w:rsidRDefault="004D18E5" w:rsidP="00183A19">
            <w:pPr>
              <w:rPr>
                <w:rFonts w:cstheme="minorHAnsi"/>
                <w:sz w:val="20"/>
                <w:szCs w:val="20"/>
                <w:u w:val="single"/>
              </w:rPr>
            </w:pPr>
            <w:r w:rsidRPr="004D18E5">
              <w:rPr>
                <w:rFonts w:cstheme="minorHAnsi"/>
                <w:sz w:val="20"/>
                <w:szCs w:val="20"/>
                <w:u w:val="single"/>
              </w:rPr>
              <w:t>Marriage and civil partnership</w:t>
            </w:r>
          </w:p>
          <w:p w14:paraId="706F48C2" w14:textId="77777777" w:rsidR="004D18E5" w:rsidRPr="004D18E5" w:rsidRDefault="004D18E5" w:rsidP="00183A19">
            <w:pPr>
              <w:rPr>
                <w:rFonts w:cstheme="minorHAnsi"/>
                <w:sz w:val="20"/>
                <w:szCs w:val="20"/>
              </w:rPr>
            </w:pPr>
            <w:r w:rsidRPr="004D18E5">
              <w:rPr>
                <w:rFonts w:cstheme="minorHAnsi"/>
                <w:sz w:val="20"/>
                <w:szCs w:val="20"/>
              </w:rPr>
              <w:t>PSHE – Being me</w:t>
            </w:r>
          </w:p>
        </w:tc>
      </w:tr>
    </w:tbl>
    <w:p w14:paraId="33953869" w14:textId="7EA1E0A5" w:rsidR="004D18E5" w:rsidRDefault="004D18E5"/>
    <w:p w14:paraId="2334053E" w14:textId="44165812" w:rsidR="004D18E5" w:rsidRDefault="004D18E5"/>
    <w:p w14:paraId="283D89A0" w14:textId="5BD585DB" w:rsidR="004D18E5" w:rsidRDefault="004D18E5"/>
    <w:p w14:paraId="297D0E62" w14:textId="3D9D87B0" w:rsidR="004D18E5" w:rsidRDefault="004D18E5"/>
    <w:p w14:paraId="5F6B4CB8" w14:textId="326B0A42" w:rsidR="004D18E5" w:rsidRDefault="004D18E5"/>
    <w:p w14:paraId="4F755088" w14:textId="7B38F78C" w:rsidR="004D18E5" w:rsidRDefault="004D18E5"/>
    <w:p w14:paraId="537DBB9B" w14:textId="77777777" w:rsidR="00F86EEA" w:rsidRDefault="00F86EEA"/>
    <w:p w14:paraId="128CB348" w14:textId="3AC67952" w:rsidR="004D18E5" w:rsidRDefault="004D18E5"/>
    <w:p w14:paraId="6B29000D" w14:textId="1EF3D495" w:rsidR="004D18E5" w:rsidRDefault="004D18E5"/>
    <w:p w14:paraId="0B2F144D" w14:textId="282A7BFB" w:rsidR="004D18E5" w:rsidRDefault="004D18E5"/>
    <w:p w14:paraId="00E313E5" w14:textId="77777777" w:rsidR="004D18E5" w:rsidRDefault="004D18E5"/>
    <w:tbl>
      <w:tblPr>
        <w:tblStyle w:val="TableGrid"/>
        <w:tblW w:w="10632" w:type="dxa"/>
        <w:tblInd w:w="-856" w:type="dxa"/>
        <w:tblLook w:val="04A0" w:firstRow="1" w:lastRow="0" w:firstColumn="1" w:lastColumn="0" w:noHBand="0" w:noVBand="1"/>
      </w:tblPr>
      <w:tblGrid>
        <w:gridCol w:w="3544"/>
        <w:gridCol w:w="3544"/>
        <w:gridCol w:w="3544"/>
      </w:tblGrid>
      <w:tr w:rsidR="00D01C45" w:rsidRPr="00A67CC2" w14:paraId="332E6490" w14:textId="3F37F3E4" w:rsidTr="00D01C45">
        <w:tc>
          <w:tcPr>
            <w:tcW w:w="3544" w:type="dxa"/>
            <w:shd w:val="clear" w:color="auto" w:fill="D9E2F3" w:themeFill="accent1" w:themeFillTint="33"/>
          </w:tcPr>
          <w:p w14:paraId="2016A4BE" w14:textId="117537E2" w:rsidR="00D01C45" w:rsidRPr="00A67CC2" w:rsidRDefault="00D01C45" w:rsidP="00C55B99">
            <w:pPr>
              <w:jc w:val="center"/>
              <w:rPr>
                <w:rFonts w:cstheme="minorHAnsi"/>
                <w:b/>
              </w:rPr>
            </w:pPr>
            <w:r>
              <w:rPr>
                <w:rFonts w:cstheme="minorHAnsi"/>
                <w:b/>
              </w:rPr>
              <w:t>HT assemblies</w:t>
            </w:r>
            <w:r w:rsidR="00580DC9">
              <w:rPr>
                <w:rFonts w:cstheme="minorHAnsi"/>
                <w:b/>
              </w:rPr>
              <w:t xml:space="preserve"> (values)</w:t>
            </w:r>
          </w:p>
        </w:tc>
        <w:tc>
          <w:tcPr>
            <w:tcW w:w="3544" w:type="dxa"/>
            <w:shd w:val="clear" w:color="auto" w:fill="D9E2F3" w:themeFill="accent1" w:themeFillTint="33"/>
          </w:tcPr>
          <w:p w14:paraId="1FBAC3CC" w14:textId="0D5757CA" w:rsidR="00D01C45" w:rsidRPr="00A67CC2" w:rsidRDefault="00D01C45" w:rsidP="00C55B99">
            <w:pPr>
              <w:jc w:val="center"/>
              <w:rPr>
                <w:rFonts w:cstheme="minorHAnsi"/>
                <w:b/>
              </w:rPr>
            </w:pPr>
            <w:r>
              <w:rPr>
                <w:rFonts w:cstheme="minorHAnsi"/>
                <w:b/>
              </w:rPr>
              <w:t>DHT assemblies</w:t>
            </w:r>
          </w:p>
        </w:tc>
        <w:tc>
          <w:tcPr>
            <w:tcW w:w="3544" w:type="dxa"/>
            <w:shd w:val="clear" w:color="auto" w:fill="D9E2F3" w:themeFill="accent1" w:themeFillTint="33"/>
          </w:tcPr>
          <w:p w14:paraId="6094593A" w14:textId="50370586" w:rsidR="00D01C45" w:rsidRPr="0096579D" w:rsidRDefault="00D01C45" w:rsidP="00C55B99">
            <w:pPr>
              <w:jc w:val="center"/>
              <w:rPr>
                <w:rFonts w:cstheme="minorHAnsi"/>
                <w:b/>
              </w:rPr>
            </w:pPr>
            <w:r w:rsidRPr="0096579D">
              <w:rPr>
                <w:rFonts w:cstheme="minorHAnsi"/>
                <w:b/>
              </w:rPr>
              <w:t>Thursday assemblies</w:t>
            </w:r>
          </w:p>
        </w:tc>
      </w:tr>
      <w:tr w:rsidR="00D01C45" w:rsidRPr="00A67CC2" w14:paraId="58D7B608" w14:textId="4B1602A4" w:rsidTr="00D01C45">
        <w:tc>
          <w:tcPr>
            <w:tcW w:w="3544" w:type="dxa"/>
          </w:tcPr>
          <w:p w14:paraId="1283F84D" w14:textId="4E274B27" w:rsidR="0096579D" w:rsidRPr="004D18E5" w:rsidRDefault="0096579D" w:rsidP="00C55B99">
            <w:pPr>
              <w:rPr>
                <w:rFonts w:cstheme="minorHAnsi"/>
                <w:sz w:val="20"/>
                <w:szCs w:val="20"/>
                <w:u w:val="single"/>
              </w:rPr>
            </w:pPr>
            <w:r w:rsidRPr="004D18E5">
              <w:rPr>
                <w:rFonts w:cstheme="minorHAnsi"/>
                <w:sz w:val="20"/>
                <w:szCs w:val="20"/>
                <w:u w:val="single"/>
              </w:rPr>
              <w:t>General</w:t>
            </w:r>
          </w:p>
          <w:p w14:paraId="7F76A92D" w14:textId="34FE154D" w:rsidR="00253BE6" w:rsidRPr="004D18E5" w:rsidRDefault="00253BE6" w:rsidP="00C55B99">
            <w:pPr>
              <w:rPr>
                <w:rFonts w:cstheme="minorHAnsi"/>
                <w:sz w:val="20"/>
                <w:szCs w:val="20"/>
              </w:rPr>
            </w:pPr>
            <w:r w:rsidRPr="004D18E5">
              <w:rPr>
                <w:rFonts w:cstheme="minorHAnsi"/>
                <w:sz w:val="20"/>
                <w:szCs w:val="20"/>
              </w:rPr>
              <w:t>Getting on and falling out</w:t>
            </w:r>
          </w:p>
          <w:p w14:paraId="3FF9B6B3" w14:textId="7472AE79" w:rsidR="00253BE6" w:rsidRPr="004D18E5" w:rsidRDefault="00253BE6" w:rsidP="00C55B99">
            <w:pPr>
              <w:rPr>
                <w:rFonts w:cstheme="minorHAnsi"/>
                <w:sz w:val="20"/>
                <w:szCs w:val="20"/>
              </w:rPr>
            </w:pPr>
            <w:r w:rsidRPr="004D18E5">
              <w:rPr>
                <w:rFonts w:cstheme="minorHAnsi"/>
                <w:sz w:val="20"/>
                <w:szCs w:val="20"/>
              </w:rPr>
              <w:t>Say no to bullying</w:t>
            </w:r>
          </w:p>
          <w:p w14:paraId="6E9C44AD" w14:textId="2FFF4A76" w:rsidR="00253BE6" w:rsidRPr="004D18E5" w:rsidRDefault="00253BE6" w:rsidP="00C55B99">
            <w:pPr>
              <w:rPr>
                <w:rFonts w:cstheme="minorHAnsi"/>
                <w:sz w:val="20"/>
                <w:szCs w:val="20"/>
              </w:rPr>
            </w:pPr>
            <w:r w:rsidRPr="004D18E5">
              <w:rPr>
                <w:rFonts w:cstheme="minorHAnsi"/>
                <w:sz w:val="20"/>
                <w:szCs w:val="20"/>
              </w:rPr>
              <w:t>Relationships</w:t>
            </w:r>
          </w:p>
          <w:p w14:paraId="6FD869E1" w14:textId="754ACABF" w:rsidR="000A560B" w:rsidRPr="004D18E5" w:rsidRDefault="000A560B" w:rsidP="00C55B99">
            <w:pPr>
              <w:rPr>
                <w:rFonts w:cstheme="minorHAnsi"/>
                <w:sz w:val="20"/>
                <w:szCs w:val="20"/>
              </w:rPr>
            </w:pPr>
            <w:r w:rsidRPr="004D18E5">
              <w:rPr>
                <w:rFonts w:cstheme="minorHAnsi"/>
                <w:sz w:val="20"/>
                <w:szCs w:val="20"/>
              </w:rPr>
              <w:t>Kindness</w:t>
            </w:r>
          </w:p>
          <w:p w14:paraId="5150F0CE" w14:textId="29E0307E" w:rsidR="000A560B" w:rsidRPr="004D18E5" w:rsidRDefault="000A560B" w:rsidP="00C55B99">
            <w:pPr>
              <w:rPr>
                <w:rFonts w:cstheme="minorHAnsi"/>
                <w:sz w:val="20"/>
                <w:szCs w:val="20"/>
              </w:rPr>
            </w:pPr>
            <w:r w:rsidRPr="004D18E5">
              <w:rPr>
                <w:rFonts w:cstheme="minorHAnsi"/>
                <w:sz w:val="20"/>
                <w:szCs w:val="20"/>
              </w:rPr>
              <w:t>Respect</w:t>
            </w:r>
          </w:p>
          <w:p w14:paraId="18B10EEB" w14:textId="268B8A9C" w:rsidR="000A560B" w:rsidRPr="004D18E5" w:rsidRDefault="000A560B" w:rsidP="00C55B99">
            <w:pPr>
              <w:rPr>
                <w:rFonts w:cstheme="minorHAnsi"/>
                <w:sz w:val="20"/>
                <w:szCs w:val="20"/>
              </w:rPr>
            </w:pPr>
            <w:r w:rsidRPr="004D18E5">
              <w:rPr>
                <w:rFonts w:cstheme="minorHAnsi"/>
                <w:sz w:val="20"/>
                <w:szCs w:val="20"/>
              </w:rPr>
              <w:t>Co-operation</w:t>
            </w:r>
          </w:p>
          <w:p w14:paraId="52514BA7" w14:textId="566F093C" w:rsidR="000A560B" w:rsidRPr="004D18E5" w:rsidRDefault="000A560B" w:rsidP="00C55B99">
            <w:pPr>
              <w:rPr>
                <w:rFonts w:cstheme="minorHAnsi"/>
                <w:sz w:val="20"/>
                <w:szCs w:val="20"/>
              </w:rPr>
            </w:pPr>
            <w:r w:rsidRPr="004D18E5">
              <w:rPr>
                <w:rFonts w:cstheme="minorHAnsi"/>
                <w:sz w:val="20"/>
                <w:szCs w:val="20"/>
              </w:rPr>
              <w:t>Empathy</w:t>
            </w:r>
          </w:p>
          <w:p w14:paraId="7962A737" w14:textId="0950E53A" w:rsidR="00D01C45" w:rsidRPr="004D18E5" w:rsidRDefault="00580DC9" w:rsidP="00C55B99">
            <w:pPr>
              <w:rPr>
                <w:rFonts w:cstheme="minorHAnsi"/>
                <w:sz w:val="20"/>
                <w:szCs w:val="20"/>
              </w:rPr>
            </w:pPr>
            <w:r w:rsidRPr="004D18E5">
              <w:rPr>
                <w:rFonts w:cstheme="minorHAnsi"/>
                <w:sz w:val="20"/>
                <w:szCs w:val="20"/>
              </w:rPr>
              <w:t>Tolerance</w:t>
            </w:r>
          </w:p>
          <w:p w14:paraId="2C2EA187" w14:textId="0CFB802F" w:rsidR="00580DC9" w:rsidRPr="004D18E5" w:rsidRDefault="00580DC9" w:rsidP="00C55B99">
            <w:pPr>
              <w:rPr>
                <w:rFonts w:cstheme="minorHAnsi"/>
                <w:sz w:val="20"/>
                <w:szCs w:val="20"/>
              </w:rPr>
            </w:pPr>
            <w:r w:rsidRPr="004D18E5">
              <w:rPr>
                <w:rFonts w:cstheme="minorHAnsi"/>
                <w:sz w:val="20"/>
                <w:szCs w:val="20"/>
              </w:rPr>
              <w:t>Equality</w:t>
            </w:r>
          </w:p>
        </w:tc>
        <w:tc>
          <w:tcPr>
            <w:tcW w:w="3544" w:type="dxa"/>
          </w:tcPr>
          <w:p w14:paraId="6BF1808C" w14:textId="7F3F33B4" w:rsidR="003413A7" w:rsidRPr="004D18E5" w:rsidRDefault="003413A7" w:rsidP="00C55B99">
            <w:pPr>
              <w:rPr>
                <w:sz w:val="20"/>
                <w:szCs w:val="20"/>
                <w:u w:val="single"/>
              </w:rPr>
            </w:pPr>
            <w:r w:rsidRPr="004D18E5">
              <w:rPr>
                <w:sz w:val="20"/>
                <w:szCs w:val="20"/>
                <w:u w:val="single"/>
              </w:rPr>
              <w:t>General</w:t>
            </w:r>
          </w:p>
          <w:p w14:paraId="36AF6A44" w14:textId="42413212" w:rsidR="003413A7" w:rsidRPr="004D18E5" w:rsidRDefault="003413A7" w:rsidP="00C55B99">
            <w:pPr>
              <w:rPr>
                <w:sz w:val="20"/>
                <w:szCs w:val="20"/>
              </w:rPr>
            </w:pPr>
            <w:r w:rsidRPr="004D18E5">
              <w:rPr>
                <w:sz w:val="20"/>
                <w:szCs w:val="20"/>
              </w:rPr>
              <w:t>Treating everyone with respect – ways we are different</w:t>
            </w:r>
          </w:p>
          <w:p w14:paraId="5A2AA571" w14:textId="19DBE13E" w:rsidR="003413A7" w:rsidRPr="004D18E5" w:rsidRDefault="003413A7" w:rsidP="00C55B99">
            <w:pPr>
              <w:rPr>
                <w:sz w:val="20"/>
                <w:szCs w:val="20"/>
              </w:rPr>
            </w:pPr>
            <w:r w:rsidRPr="004D18E5">
              <w:rPr>
                <w:sz w:val="20"/>
                <w:szCs w:val="20"/>
              </w:rPr>
              <w:t>Anti-bullying</w:t>
            </w:r>
          </w:p>
          <w:p w14:paraId="235CCBB6" w14:textId="49ADA15C" w:rsidR="003413A7" w:rsidRPr="004D18E5" w:rsidRDefault="003413A7" w:rsidP="00C55B99">
            <w:pPr>
              <w:rPr>
                <w:sz w:val="20"/>
                <w:szCs w:val="20"/>
              </w:rPr>
            </w:pPr>
            <w:r w:rsidRPr="004D18E5">
              <w:rPr>
                <w:sz w:val="20"/>
                <w:szCs w:val="20"/>
              </w:rPr>
              <w:t>Not all families look the same</w:t>
            </w:r>
          </w:p>
          <w:p w14:paraId="25141CD1" w14:textId="54C4CAF0" w:rsidR="003413A7" w:rsidRPr="004D18E5" w:rsidRDefault="003413A7" w:rsidP="00C55B99">
            <w:pPr>
              <w:rPr>
                <w:sz w:val="20"/>
                <w:szCs w:val="20"/>
              </w:rPr>
            </w:pPr>
            <w:r w:rsidRPr="004D18E5">
              <w:rPr>
                <w:sz w:val="20"/>
                <w:szCs w:val="20"/>
              </w:rPr>
              <w:t>What are the Protected Characteristics?</w:t>
            </w:r>
          </w:p>
          <w:p w14:paraId="1CAA29D0" w14:textId="2D9C7F02" w:rsidR="003413A7" w:rsidRPr="004D18E5" w:rsidRDefault="003413A7" w:rsidP="00C55B99">
            <w:pPr>
              <w:rPr>
                <w:sz w:val="20"/>
                <w:szCs w:val="20"/>
              </w:rPr>
            </w:pPr>
            <w:r w:rsidRPr="004D18E5">
              <w:rPr>
                <w:sz w:val="20"/>
                <w:szCs w:val="20"/>
              </w:rPr>
              <w:t>Equality story</w:t>
            </w:r>
          </w:p>
          <w:p w14:paraId="67C12B71" w14:textId="3C2D19B7" w:rsidR="003413A7" w:rsidRPr="004D18E5" w:rsidRDefault="003413A7" w:rsidP="00C55B99">
            <w:pPr>
              <w:rPr>
                <w:sz w:val="20"/>
                <w:szCs w:val="20"/>
              </w:rPr>
            </w:pPr>
            <w:r w:rsidRPr="004D18E5">
              <w:rPr>
                <w:sz w:val="20"/>
                <w:szCs w:val="20"/>
              </w:rPr>
              <w:t>Ugly Duckling</w:t>
            </w:r>
          </w:p>
          <w:p w14:paraId="3276A4E9" w14:textId="77777777" w:rsidR="0094705E" w:rsidRDefault="0094705E" w:rsidP="0094705E">
            <w:pPr>
              <w:rPr>
                <w:sz w:val="20"/>
                <w:szCs w:val="20"/>
                <w:u w:val="single"/>
              </w:rPr>
            </w:pPr>
          </w:p>
          <w:p w14:paraId="35E93701" w14:textId="7427B5CE" w:rsidR="0094705E" w:rsidRPr="004D18E5" w:rsidRDefault="0094705E" w:rsidP="0094705E">
            <w:pPr>
              <w:rPr>
                <w:sz w:val="20"/>
                <w:szCs w:val="20"/>
                <w:u w:val="single"/>
              </w:rPr>
            </w:pPr>
            <w:r w:rsidRPr="004D18E5">
              <w:rPr>
                <w:sz w:val="20"/>
                <w:szCs w:val="20"/>
                <w:u w:val="single"/>
              </w:rPr>
              <w:t>Disability</w:t>
            </w:r>
          </w:p>
          <w:p w14:paraId="4EEFF030" w14:textId="77777777" w:rsidR="0094705E" w:rsidRPr="004D18E5" w:rsidRDefault="0094705E" w:rsidP="0094705E">
            <w:pPr>
              <w:rPr>
                <w:sz w:val="20"/>
                <w:szCs w:val="20"/>
              </w:rPr>
            </w:pPr>
            <w:r w:rsidRPr="004D18E5">
              <w:rPr>
                <w:sz w:val="20"/>
                <w:szCs w:val="20"/>
              </w:rPr>
              <w:t>Odd socks</w:t>
            </w:r>
          </w:p>
          <w:p w14:paraId="65DE3E92" w14:textId="77777777" w:rsidR="0094705E" w:rsidRPr="004D18E5" w:rsidRDefault="0094705E" w:rsidP="0094705E">
            <w:pPr>
              <w:rPr>
                <w:sz w:val="20"/>
                <w:szCs w:val="20"/>
              </w:rPr>
            </w:pPr>
            <w:r w:rsidRPr="004D18E5">
              <w:rPr>
                <w:sz w:val="20"/>
                <w:szCs w:val="20"/>
              </w:rPr>
              <w:t>Molly and Chess – a dog trained to help</w:t>
            </w:r>
          </w:p>
          <w:p w14:paraId="1A135EC7" w14:textId="23ED874A" w:rsidR="0094705E" w:rsidRDefault="0094705E" w:rsidP="0094705E">
            <w:pPr>
              <w:rPr>
                <w:sz w:val="20"/>
                <w:szCs w:val="20"/>
              </w:rPr>
            </w:pPr>
            <w:r w:rsidRPr="004D18E5">
              <w:rPr>
                <w:sz w:val="20"/>
                <w:szCs w:val="20"/>
              </w:rPr>
              <w:t>Paralympics</w:t>
            </w:r>
          </w:p>
          <w:p w14:paraId="6A6BE83D" w14:textId="77777777" w:rsidR="0094705E" w:rsidRPr="004D18E5" w:rsidRDefault="0094705E" w:rsidP="0094705E">
            <w:pPr>
              <w:rPr>
                <w:sz w:val="20"/>
                <w:szCs w:val="20"/>
              </w:rPr>
            </w:pPr>
          </w:p>
          <w:p w14:paraId="09A61C44" w14:textId="77777777" w:rsidR="0094705E" w:rsidRPr="004D18E5" w:rsidRDefault="0094705E" w:rsidP="0094705E">
            <w:pPr>
              <w:rPr>
                <w:sz w:val="20"/>
                <w:szCs w:val="20"/>
                <w:u w:val="single"/>
              </w:rPr>
            </w:pPr>
            <w:r w:rsidRPr="004D18E5">
              <w:rPr>
                <w:sz w:val="20"/>
                <w:szCs w:val="20"/>
                <w:u w:val="single"/>
              </w:rPr>
              <w:t>Race</w:t>
            </w:r>
          </w:p>
          <w:p w14:paraId="44970E9B" w14:textId="77777777" w:rsidR="0094705E" w:rsidRPr="004D18E5" w:rsidRDefault="0094705E" w:rsidP="0094705E">
            <w:pPr>
              <w:rPr>
                <w:sz w:val="20"/>
                <w:szCs w:val="20"/>
              </w:rPr>
            </w:pPr>
            <w:r w:rsidRPr="004D18E5">
              <w:rPr>
                <w:sz w:val="20"/>
                <w:szCs w:val="20"/>
              </w:rPr>
              <w:t>Gypsy, Roma, Traveller History</w:t>
            </w:r>
          </w:p>
          <w:p w14:paraId="72182919" w14:textId="77777777" w:rsidR="0094705E" w:rsidRPr="004D18E5" w:rsidRDefault="0094705E" w:rsidP="0094705E">
            <w:pPr>
              <w:rPr>
                <w:sz w:val="20"/>
                <w:szCs w:val="20"/>
              </w:rPr>
            </w:pPr>
            <w:r w:rsidRPr="004D18E5">
              <w:rPr>
                <w:sz w:val="20"/>
                <w:szCs w:val="20"/>
              </w:rPr>
              <w:t>World Refugee Day</w:t>
            </w:r>
          </w:p>
          <w:p w14:paraId="08DBDF35" w14:textId="77777777" w:rsidR="003413A7" w:rsidRPr="004D18E5" w:rsidRDefault="003413A7" w:rsidP="00C55B99">
            <w:pPr>
              <w:rPr>
                <w:sz w:val="20"/>
                <w:szCs w:val="20"/>
              </w:rPr>
            </w:pPr>
          </w:p>
          <w:p w14:paraId="29C51D08" w14:textId="2ADD5A3F" w:rsidR="00D01C45" w:rsidRPr="004D18E5" w:rsidRDefault="007B2F9B" w:rsidP="00C55B99">
            <w:pPr>
              <w:rPr>
                <w:sz w:val="20"/>
                <w:szCs w:val="20"/>
                <w:u w:val="single"/>
              </w:rPr>
            </w:pPr>
            <w:r w:rsidRPr="004D18E5">
              <w:rPr>
                <w:sz w:val="20"/>
                <w:szCs w:val="20"/>
                <w:u w:val="single"/>
              </w:rPr>
              <w:t>Religion or belief</w:t>
            </w:r>
          </w:p>
          <w:p w14:paraId="7674C68A" w14:textId="77777777" w:rsidR="007B2F9B" w:rsidRPr="004D18E5" w:rsidRDefault="007B2F9B" w:rsidP="00C55B99">
            <w:pPr>
              <w:rPr>
                <w:sz w:val="20"/>
                <w:szCs w:val="20"/>
              </w:rPr>
            </w:pPr>
            <w:r w:rsidRPr="004D18E5">
              <w:rPr>
                <w:sz w:val="20"/>
                <w:szCs w:val="20"/>
              </w:rPr>
              <w:t>Rosh Has</w:t>
            </w:r>
            <w:r w:rsidR="003413A7" w:rsidRPr="004D18E5">
              <w:rPr>
                <w:sz w:val="20"/>
                <w:szCs w:val="20"/>
              </w:rPr>
              <w:t>hanah</w:t>
            </w:r>
          </w:p>
          <w:p w14:paraId="72FE7D8F" w14:textId="611C2B33" w:rsidR="003413A7" w:rsidRPr="004D18E5" w:rsidRDefault="003413A7" w:rsidP="00C55B99">
            <w:pPr>
              <w:rPr>
                <w:sz w:val="20"/>
                <w:szCs w:val="20"/>
              </w:rPr>
            </w:pPr>
            <w:r w:rsidRPr="004D18E5">
              <w:rPr>
                <w:sz w:val="20"/>
                <w:szCs w:val="20"/>
              </w:rPr>
              <w:t>Harvest/Sukkot</w:t>
            </w:r>
          </w:p>
          <w:p w14:paraId="10B220AB" w14:textId="00EE5404" w:rsidR="003413A7" w:rsidRPr="004D18E5" w:rsidRDefault="003413A7" w:rsidP="00C55B99">
            <w:pPr>
              <w:rPr>
                <w:sz w:val="20"/>
                <w:szCs w:val="20"/>
              </w:rPr>
            </w:pPr>
            <w:proofErr w:type="spellStart"/>
            <w:r w:rsidRPr="004D18E5">
              <w:rPr>
                <w:sz w:val="20"/>
                <w:szCs w:val="20"/>
              </w:rPr>
              <w:t>Bandi</w:t>
            </w:r>
            <w:proofErr w:type="spellEnd"/>
            <w:r w:rsidRPr="004D18E5">
              <w:rPr>
                <w:sz w:val="20"/>
                <w:szCs w:val="20"/>
              </w:rPr>
              <w:t xml:space="preserve"> </w:t>
            </w:r>
            <w:proofErr w:type="spellStart"/>
            <w:r w:rsidRPr="004D18E5">
              <w:rPr>
                <w:sz w:val="20"/>
                <w:szCs w:val="20"/>
              </w:rPr>
              <w:t>Chorr</w:t>
            </w:r>
            <w:proofErr w:type="spellEnd"/>
            <w:r w:rsidRPr="004D18E5">
              <w:rPr>
                <w:sz w:val="20"/>
                <w:szCs w:val="20"/>
              </w:rPr>
              <w:t xml:space="preserve"> Divas</w:t>
            </w:r>
          </w:p>
          <w:p w14:paraId="5219D965" w14:textId="77D77DD0" w:rsidR="003413A7" w:rsidRPr="004D18E5" w:rsidRDefault="003413A7" w:rsidP="00C55B99">
            <w:pPr>
              <w:rPr>
                <w:sz w:val="20"/>
                <w:szCs w:val="20"/>
              </w:rPr>
            </w:pPr>
            <w:r w:rsidRPr="004D18E5">
              <w:rPr>
                <w:sz w:val="20"/>
                <w:szCs w:val="20"/>
              </w:rPr>
              <w:t>Diwali</w:t>
            </w:r>
          </w:p>
          <w:p w14:paraId="21029118" w14:textId="2D38CDD2" w:rsidR="003413A7" w:rsidRPr="004D18E5" w:rsidRDefault="003413A7" w:rsidP="00C55B99">
            <w:pPr>
              <w:rPr>
                <w:sz w:val="20"/>
                <w:szCs w:val="20"/>
              </w:rPr>
            </w:pPr>
            <w:r w:rsidRPr="004D18E5">
              <w:rPr>
                <w:sz w:val="20"/>
                <w:szCs w:val="20"/>
              </w:rPr>
              <w:t>Bonfire Night</w:t>
            </w:r>
          </w:p>
          <w:p w14:paraId="773CBBB1" w14:textId="721DC167" w:rsidR="003413A7" w:rsidRPr="004D18E5" w:rsidRDefault="003413A7" w:rsidP="00C55B99">
            <w:pPr>
              <w:rPr>
                <w:sz w:val="20"/>
                <w:szCs w:val="20"/>
              </w:rPr>
            </w:pPr>
            <w:r w:rsidRPr="004D18E5">
              <w:rPr>
                <w:sz w:val="20"/>
                <w:szCs w:val="20"/>
              </w:rPr>
              <w:t>Advent/Christmas</w:t>
            </w:r>
          </w:p>
          <w:p w14:paraId="7A917DA2" w14:textId="0D70D4E6" w:rsidR="003413A7" w:rsidRPr="004D18E5" w:rsidRDefault="0096579D" w:rsidP="00C55B99">
            <w:pPr>
              <w:rPr>
                <w:sz w:val="20"/>
                <w:szCs w:val="20"/>
              </w:rPr>
            </w:pPr>
            <w:r w:rsidRPr="004D18E5">
              <w:rPr>
                <w:sz w:val="20"/>
                <w:szCs w:val="20"/>
              </w:rPr>
              <w:t>Hanukkah</w:t>
            </w:r>
          </w:p>
          <w:p w14:paraId="23611CF5" w14:textId="06513D2B" w:rsidR="003413A7" w:rsidRPr="004D18E5" w:rsidRDefault="003413A7" w:rsidP="00C55B99">
            <w:pPr>
              <w:rPr>
                <w:sz w:val="20"/>
                <w:szCs w:val="20"/>
              </w:rPr>
            </w:pPr>
            <w:r w:rsidRPr="004D18E5">
              <w:rPr>
                <w:sz w:val="20"/>
                <w:szCs w:val="20"/>
              </w:rPr>
              <w:t>Holi</w:t>
            </w:r>
          </w:p>
          <w:p w14:paraId="75A46120" w14:textId="3B91F5EE" w:rsidR="003413A7" w:rsidRPr="004D18E5" w:rsidRDefault="003413A7" w:rsidP="00C55B99">
            <w:pPr>
              <w:rPr>
                <w:sz w:val="20"/>
                <w:szCs w:val="20"/>
              </w:rPr>
            </w:pPr>
            <w:r w:rsidRPr="004D18E5">
              <w:rPr>
                <w:sz w:val="20"/>
                <w:szCs w:val="20"/>
              </w:rPr>
              <w:t>Easter</w:t>
            </w:r>
          </w:p>
          <w:p w14:paraId="69947317" w14:textId="51B06EA3" w:rsidR="003413A7" w:rsidRPr="004D18E5" w:rsidRDefault="003413A7" w:rsidP="00C55B99">
            <w:pPr>
              <w:rPr>
                <w:sz w:val="20"/>
                <w:szCs w:val="20"/>
              </w:rPr>
            </w:pPr>
            <w:r w:rsidRPr="004D18E5">
              <w:rPr>
                <w:sz w:val="20"/>
                <w:szCs w:val="20"/>
              </w:rPr>
              <w:t>Eid</w:t>
            </w:r>
          </w:p>
          <w:p w14:paraId="14AFDAE2" w14:textId="77777777" w:rsidR="003413A7" w:rsidRPr="004D18E5" w:rsidRDefault="003413A7" w:rsidP="00C55B99">
            <w:pPr>
              <w:rPr>
                <w:sz w:val="20"/>
                <w:szCs w:val="20"/>
              </w:rPr>
            </w:pPr>
          </w:p>
          <w:p w14:paraId="12A804E8" w14:textId="77777777" w:rsidR="003413A7" w:rsidRPr="004D18E5" w:rsidRDefault="003413A7" w:rsidP="00C55B99">
            <w:pPr>
              <w:rPr>
                <w:sz w:val="20"/>
                <w:szCs w:val="20"/>
                <w:u w:val="single"/>
              </w:rPr>
            </w:pPr>
            <w:r w:rsidRPr="004D18E5">
              <w:rPr>
                <w:sz w:val="20"/>
                <w:szCs w:val="20"/>
                <w:u w:val="single"/>
              </w:rPr>
              <w:t>Age</w:t>
            </w:r>
          </w:p>
          <w:p w14:paraId="7B471682" w14:textId="1DDA24DC" w:rsidR="003413A7" w:rsidRPr="004D18E5" w:rsidRDefault="003413A7" w:rsidP="00C55B99">
            <w:pPr>
              <w:rPr>
                <w:sz w:val="20"/>
                <w:szCs w:val="20"/>
              </w:rPr>
            </w:pPr>
            <w:r w:rsidRPr="004D18E5">
              <w:rPr>
                <w:sz w:val="20"/>
                <w:szCs w:val="20"/>
              </w:rPr>
              <w:t>Treating older people with respect</w:t>
            </w:r>
          </w:p>
        </w:tc>
        <w:tc>
          <w:tcPr>
            <w:tcW w:w="3544" w:type="dxa"/>
          </w:tcPr>
          <w:p w14:paraId="524626A6" w14:textId="55023585" w:rsidR="00EF0090" w:rsidRPr="004D18E5" w:rsidRDefault="00EF0090" w:rsidP="00C55B99">
            <w:pPr>
              <w:rPr>
                <w:sz w:val="20"/>
                <w:szCs w:val="20"/>
                <w:u w:val="single"/>
              </w:rPr>
            </w:pPr>
            <w:r w:rsidRPr="004D18E5">
              <w:rPr>
                <w:sz w:val="20"/>
                <w:szCs w:val="20"/>
                <w:u w:val="single"/>
              </w:rPr>
              <w:t>General</w:t>
            </w:r>
          </w:p>
          <w:p w14:paraId="5228F794" w14:textId="41CC3626" w:rsidR="00971DFD" w:rsidRPr="004D18E5" w:rsidRDefault="00971DFD" w:rsidP="00C55B99">
            <w:pPr>
              <w:rPr>
                <w:sz w:val="20"/>
                <w:szCs w:val="20"/>
              </w:rPr>
            </w:pPr>
            <w:r w:rsidRPr="004D18E5">
              <w:rPr>
                <w:sz w:val="20"/>
                <w:szCs w:val="20"/>
              </w:rPr>
              <w:t>Along came a different</w:t>
            </w:r>
          </w:p>
          <w:p w14:paraId="4C5F4626" w14:textId="5838188D" w:rsidR="00EF0090" w:rsidRPr="004D18E5" w:rsidRDefault="00EF0090" w:rsidP="00C55B99">
            <w:pPr>
              <w:rPr>
                <w:sz w:val="20"/>
                <w:szCs w:val="20"/>
              </w:rPr>
            </w:pPr>
            <w:r w:rsidRPr="004D18E5">
              <w:rPr>
                <w:sz w:val="20"/>
                <w:szCs w:val="20"/>
              </w:rPr>
              <w:t>Blue penguin</w:t>
            </w:r>
          </w:p>
          <w:p w14:paraId="7B12B049" w14:textId="1A3DB067" w:rsidR="00EF0090" w:rsidRPr="004D18E5" w:rsidRDefault="00EF0090" w:rsidP="00C55B99">
            <w:pPr>
              <w:rPr>
                <w:sz w:val="20"/>
                <w:szCs w:val="20"/>
              </w:rPr>
            </w:pPr>
            <w:r w:rsidRPr="004D18E5">
              <w:rPr>
                <w:sz w:val="20"/>
                <w:szCs w:val="20"/>
              </w:rPr>
              <w:t>Odd dog out</w:t>
            </w:r>
          </w:p>
          <w:p w14:paraId="2386B3DD" w14:textId="23453FFE" w:rsidR="004535D7" w:rsidRPr="004D18E5" w:rsidRDefault="004535D7" w:rsidP="00C55B99">
            <w:pPr>
              <w:rPr>
                <w:sz w:val="20"/>
                <w:szCs w:val="20"/>
              </w:rPr>
            </w:pPr>
            <w:r w:rsidRPr="004D18E5">
              <w:rPr>
                <w:sz w:val="20"/>
                <w:szCs w:val="20"/>
              </w:rPr>
              <w:t>Giraffe problems</w:t>
            </w:r>
          </w:p>
          <w:p w14:paraId="32B4BE6D" w14:textId="688B9E0B" w:rsidR="004535D7" w:rsidRPr="004D18E5" w:rsidRDefault="004535D7" w:rsidP="00C55B99">
            <w:pPr>
              <w:rPr>
                <w:sz w:val="20"/>
                <w:szCs w:val="20"/>
              </w:rPr>
            </w:pPr>
            <w:r w:rsidRPr="004D18E5">
              <w:rPr>
                <w:sz w:val="20"/>
                <w:szCs w:val="20"/>
              </w:rPr>
              <w:t>Making friends – Emily leans about tolerance</w:t>
            </w:r>
          </w:p>
          <w:p w14:paraId="4F3B018F" w14:textId="74D8F976" w:rsidR="00EF0090" w:rsidRPr="004D18E5" w:rsidRDefault="00EF0090" w:rsidP="00C55B99">
            <w:pPr>
              <w:rPr>
                <w:sz w:val="20"/>
                <w:szCs w:val="20"/>
              </w:rPr>
            </w:pPr>
            <w:r w:rsidRPr="004D18E5">
              <w:rPr>
                <w:sz w:val="20"/>
                <w:szCs w:val="20"/>
              </w:rPr>
              <w:t>The same but different too</w:t>
            </w:r>
          </w:p>
          <w:p w14:paraId="61CFC803" w14:textId="77777777" w:rsidR="00F86EEA" w:rsidRDefault="00F86EEA" w:rsidP="00F86EEA">
            <w:pPr>
              <w:rPr>
                <w:sz w:val="20"/>
                <w:szCs w:val="20"/>
                <w:u w:val="single"/>
              </w:rPr>
            </w:pPr>
          </w:p>
          <w:p w14:paraId="7B0B09F7" w14:textId="606D7288" w:rsidR="00F86EEA" w:rsidRPr="004D18E5" w:rsidRDefault="00F86EEA" w:rsidP="00F86EEA">
            <w:pPr>
              <w:rPr>
                <w:sz w:val="20"/>
                <w:szCs w:val="20"/>
                <w:u w:val="single"/>
              </w:rPr>
            </w:pPr>
            <w:r w:rsidRPr="004D18E5">
              <w:rPr>
                <w:sz w:val="20"/>
                <w:szCs w:val="20"/>
                <w:u w:val="single"/>
              </w:rPr>
              <w:t>Disability</w:t>
            </w:r>
          </w:p>
          <w:p w14:paraId="718A445C" w14:textId="77777777" w:rsidR="00F86EEA" w:rsidRPr="004D18E5" w:rsidRDefault="00F86EEA" w:rsidP="00F86EEA">
            <w:pPr>
              <w:rPr>
                <w:sz w:val="20"/>
                <w:szCs w:val="20"/>
              </w:rPr>
            </w:pPr>
            <w:r w:rsidRPr="004D18E5">
              <w:rPr>
                <w:sz w:val="20"/>
                <w:szCs w:val="20"/>
              </w:rPr>
              <w:t>Through the eyes of us</w:t>
            </w:r>
          </w:p>
          <w:p w14:paraId="42E712E9" w14:textId="77777777" w:rsidR="0096579D" w:rsidRPr="004D18E5" w:rsidRDefault="0096579D" w:rsidP="00C55B99">
            <w:pPr>
              <w:rPr>
                <w:sz w:val="20"/>
                <w:szCs w:val="20"/>
              </w:rPr>
            </w:pPr>
          </w:p>
          <w:p w14:paraId="0258AC47" w14:textId="41EBD241" w:rsidR="00EF0090" w:rsidRPr="004D18E5" w:rsidRDefault="00EF0090" w:rsidP="00C55B99">
            <w:pPr>
              <w:rPr>
                <w:sz w:val="20"/>
                <w:szCs w:val="20"/>
                <w:u w:val="single"/>
              </w:rPr>
            </w:pPr>
            <w:r w:rsidRPr="004D18E5">
              <w:rPr>
                <w:sz w:val="20"/>
                <w:szCs w:val="20"/>
                <w:u w:val="single"/>
              </w:rPr>
              <w:t>Race</w:t>
            </w:r>
          </w:p>
          <w:p w14:paraId="0EEDE08E" w14:textId="044E293A" w:rsidR="00EF0090" w:rsidRPr="004D18E5" w:rsidRDefault="00EF0090" w:rsidP="00C55B99">
            <w:pPr>
              <w:rPr>
                <w:sz w:val="20"/>
                <w:szCs w:val="20"/>
              </w:rPr>
            </w:pPr>
            <w:r w:rsidRPr="004D18E5">
              <w:rPr>
                <w:sz w:val="20"/>
                <w:szCs w:val="20"/>
              </w:rPr>
              <w:t>My two grannies</w:t>
            </w:r>
          </w:p>
          <w:p w14:paraId="3E6B567F" w14:textId="36E22260" w:rsidR="00EF0090" w:rsidRPr="004D18E5" w:rsidRDefault="00EF0090" w:rsidP="00C55B99">
            <w:pPr>
              <w:rPr>
                <w:sz w:val="20"/>
                <w:szCs w:val="20"/>
              </w:rPr>
            </w:pPr>
          </w:p>
          <w:p w14:paraId="32E078EB" w14:textId="77777777" w:rsidR="00EF0090" w:rsidRPr="004D18E5" w:rsidRDefault="00EF0090" w:rsidP="00C55B99">
            <w:pPr>
              <w:rPr>
                <w:sz w:val="20"/>
                <w:szCs w:val="20"/>
              </w:rPr>
            </w:pPr>
          </w:p>
          <w:p w14:paraId="26702818" w14:textId="3388D601" w:rsidR="004535D7" w:rsidRPr="004D18E5" w:rsidRDefault="004535D7" w:rsidP="00C55B99">
            <w:pPr>
              <w:rPr>
                <w:sz w:val="20"/>
                <w:szCs w:val="20"/>
              </w:rPr>
            </w:pPr>
          </w:p>
        </w:tc>
      </w:tr>
    </w:tbl>
    <w:p w14:paraId="25D99397" w14:textId="77777777" w:rsidR="00E9393D" w:rsidRPr="00AF4A94" w:rsidRDefault="00E9393D">
      <w:pPr>
        <w:rPr>
          <w:sz w:val="18"/>
          <w:szCs w:val="18"/>
        </w:rPr>
      </w:pPr>
      <w:bookmarkStart w:id="0" w:name="_GoBack"/>
      <w:bookmarkEnd w:id="0"/>
    </w:p>
    <w:p w14:paraId="22AAFF6E" w14:textId="77777777" w:rsidR="000C5BB5" w:rsidRDefault="000C5BB5"/>
    <w:p w14:paraId="025097B1" w14:textId="77777777" w:rsidR="00F71F21" w:rsidRDefault="00F71F21"/>
    <w:p w14:paraId="68D80018" w14:textId="77777777" w:rsidR="003D6967" w:rsidRPr="00EF0819" w:rsidRDefault="003D6967">
      <w:pPr>
        <w:rPr>
          <w:rFonts w:ascii="Century Gothic" w:hAnsi="Century Gothic"/>
          <w:sz w:val="20"/>
          <w:szCs w:val="20"/>
        </w:rPr>
      </w:pPr>
    </w:p>
    <w:sectPr w:rsidR="003D6967" w:rsidRPr="00EF0819" w:rsidSect="000C5B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D9EE" w14:textId="77777777" w:rsidR="00497731" w:rsidRDefault="00497731" w:rsidP="0031629D">
      <w:pPr>
        <w:spacing w:after="0" w:line="240" w:lineRule="auto"/>
      </w:pPr>
      <w:r>
        <w:separator/>
      </w:r>
    </w:p>
  </w:endnote>
  <w:endnote w:type="continuationSeparator" w:id="0">
    <w:p w14:paraId="21E58A24" w14:textId="77777777" w:rsidR="00497731" w:rsidRDefault="00497731" w:rsidP="0031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15CD" w14:textId="77777777" w:rsidR="00497731" w:rsidRDefault="00497731" w:rsidP="0031629D">
      <w:pPr>
        <w:spacing w:after="0" w:line="240" w:lineRule="auto"/>
      </w:pPr>
      <w:r>
        <w:separator/>
      </w:r>
    </w:p>
  </w:footnote>
  <w:footnote w:type="continuationSeparator" w:id="0">
    <w:p w14:paraId="0EB90923" w14:textId="77777777" w:rsidR="00497731" w:rsidRDefault="00497731" w:rsidP="00316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67"/>
    <w:rsid w:val="00012BDA"/>
    <w:rsid w:val="000A560B"/>
    <w:rsid w:val="000C5BB5"/>
    <w:rsid w:val="000D496B"/>
    <w:rsid w:val="001D4B44"/>
    <w:rsid w:val="002261EA"/>
    <w:rsid w:val="00253BE6"/>
    <w:rsid w:val="002805C4"/>
    <w:rsid w:val="002D11BE"/>
    <w:rsid w:val="00313139"/>
    <w:rsid w:val="0031629D"/>
    <w:rsid w:val="003413A7"/>
    <w:rsid w:val="00393121"/>
    <w:rsid w:val="00397ECB"/>
    <w:rsid w:val="003A43B4"/>
    <w:rsid w:val="003C6307"/>
    <w:rsid w:val="003D6967"/>
    <w:rsid w:val="003E0E54"/>
    <w:rsid w:val="0041456D"/>
    <w:rsid w:val="004535D7"/>
    <w:rsid w:val="00477418"/>
    <w:rsid w:val="004860E5"/>
    <w:rsid w:val="00491E6F"/>
    <w:rsid w:val="00497731"/>
    <w:rsid w:val="004A2C97"/>
    <w:rsid w:val="004A317D"/>
    <w:rsid w:val="004B0C9B"/>
    <w:rsid w:val="004D18E5"/>
    <w:rsid w:val="00562176"/>
    <w:rsid w:val="005650B6"/>
    <w:rsid w:val="00580DC9"/>
    <w:rsid w:val="005C5806"/>
    <w:rsid w:val="006D2DE5"/>
    <w:rsid w:val="00710938"/>
    <w:rsid w:val="00720E02"/>
    <w:rsid w:val="0075666F"/>
    <w:rsid w:val="00771E0A"/>
    <w:rsid w:val="00791160"/>
    <w:rsid w:val="007A03E7"/>
    <w:rsid w:val="007B2F9B"/>
    <w:rsid w:val="007F72E7"/>
    <w:rsid w:val="00805C78"/>
    <w:rsid w:val="00856FB1"/>
    <w:rsid w:val="008C4E90"/>
    <w:rsid w:val="009367EF"/>
    <w:rsid w:val="0094705E"/>
    <w:rsid w:val="0096579D"/>
    <w:rsid w:val="00971DFD"/>
    <w:rsid w:val="009A1604"/>
    <w:rsid w:val="009E69A9"/>
    <w:rsid w:val="00A67CC2"/>
    <w:rsid w:val="00A7508A"/>
    <w:rsid w:val="00AF4A94"/>
    <w:rsid w:val="00B07D1B"/>
    <w:rsid w:val="00B32A1B"/>
    <w:rsid w:val="00BA2477"/>
    <w:rsid w:val="00BC0C79"/>
    <w:rsid w:val="00BC1684"/>
    <w:rsid w:val="00BD08EA"/>
    <w:rsid w:val="00BD74EA"/>
    <w:rsid w:val="00BE75E8"/>
    <w:rsid w:val="00C466A9"/>
    <w:rsid w:val="00C51C40"/>
    <w:rsid w:val="00C6556A"/>
    <w:rsid w:val="00C710B0"/>
    <w:rsid w:val="00C74C1D"/>
    <w:rsid w:val="00CA4DB4"/>
    <w:rsid w:val="00CE1983"/>
    <w:rsid w:val="00CF37FD"/>
    <w:rsid w:val="00D01C45"/>
    <w:rsid w:val="00D023D2"/>
    <w:rsid w:val="00D1772E"/>
    <w:rsid w:val="00D73CA2"/>
    <w:rsid w:val="00DA54F8"/>
    <w:rsid w:val="00DA58FA"/>
    <w:rsid w:val="00DD3807"/>
    <w:rsid w:val="00DD6035"/>
    <w:rsid w:val="00DF0BD0"/>
    <w:rsid w:val="00E9393D"/>
    <w:rsid w:val="00EC76EE"/>
    <w:rsid w:val="00ED4587"/>
    <w:rsid w:val="00EF0090"/>
    <w:rsid w:val="00EF0819"/>
    <w:rsid w:val="00F27097"/>
    <w:rsid w:val="00F570EA"/>
    <w:rsid w:val="00F71F21"/>
    <w:rsid w:val="00F86EEA"/>
    <w:rsid w:val="00F90348"/>
    <w:rsid w:val="00FB0C8F"/>
    <w:rsid w:val="00FB1A06"/>
    <w:rsid w:val="00FF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E099"/>
  <w15:chartTrackingRefBased/>
  <w15:docId w15:val="{767556E4-AE42-451D-85BA-A437DDCB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29D"/>
  </w:style>
  <w:style w:type="paragraph" w:styleId="Footer">
    <w:name w:val="footer"/>
    <w:basedOn w:val="Normal"/>
    <w:link w:val="FooterChar"/>
    <w:uiPriority w:val="99"/>
    <w:unhideWhenUsed/>
    <w:rsid w:val="0031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29D"/>
  </w:style>
  <w:style w:type="paragraph" w:styleId="NoSpacing">
    <w:name w:val="No Spacing"/>
    <w:uiPriority w:val="1"/>
    <w:qFormat/>
    <w:rsid w:val="00F71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4" ma:contentTypeDescription="Create a new document." ma:contentTypeScope="" ma:versionID="5465614b162cbd113ad4f573d8fad24e">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3e040c271bd80477cfee8eadb0d36764"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80D74-0449-4D3B-A80E-FCA1F0484D56}">
  <ds:schemaRefs>
    <ds:schemaRef ds:uri="http://schemas.openxmlformats.org/package/2006/metadata/core-properties"/>
    <ds:schemaRef ds:uri="http://schemas.microsoft.com/office/2006/metadata/properties"/>
    <ds:schemaRef ds:uri="0f344f92-4a4b-43a8-91d3-c561d99aaced"/>
    <ds:schemaRef ds:uri="http://www.w3.org/XML/1998/namespace"/>
    <ds:schemaRef ds:uri="http://schemas.microsoft.com/office/2006/documentManagement/types"/>
    <ds:schemaRef ds:uri="http://purl.org/dc/elements/1.1/"/>
    <ds:schemaRef ds:uri="58e9128b-3afc-40de-a361-028562a059e6"/>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926BA34-590C-4D9D-8274-F9A2DA999F36}">
  <ds:schemaRefs>
    <ds:schemaRef ds:uri="http://schemas.microsoft.com/sharepoint/v3/contenttype/forms"/>
  </ds:schemaRefs>
</ds:datastoreItem>
</file>

<file path=customXml/itemProps3.xml><?xml version="1.0" encoding="utf-8"?>
<ds:datastoreItem xmlns:ds="http://schemas.openxmlformats.org/officeDocument/2006/customXml" ds:itemID="{61C7413F-799D-4951-A461-038B51903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Louise Foster</cp:lastModifiedBy>
  <cp:revision>3</cp:revision>
  <cp:lastPrinted>2022-09-13T13:35:00Z</cp:lastPrinted>
  <dcterms:created xsi:type="dcterms:W3CDTF">2023-05-02T07:36:00Z</dcterms:created>
  <dcterms:modified xsi:type="dcterms:W3CDTF">2023-05-02T07:37:00Z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